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425" w:rsidRPr="00AB64A3" w:rsidRDefault="00ED0134" w:rsidP="00C67674">
      <w:pPr>
        <w:jc w:val="center"/>
        <w:rPr>
          <w:rFonts w:ascii="Comic Sans MS" w:hAnsi="Comic Sans MS"/>
          <w:sz w:val="32"/>
          <w:szCs w:val="32"/>
        </w:rPr>
      </w:pPr>
      <w:r w:rsidRPr="00AB64A3">
        <w:rPr>
          <w:rFonts w:ascii="Comic Sans MS" w:hAnsi="Comic Sans MS"/>
          <w:sz w:val="32"/>
          <w:szCs w:val="32"/>
        </w:rPr>
        <w:t>KLAIPĖDOS  LOPŠELIO-</w:t>
      </w:r>
      <w:r w:rsidR="00C67674" w:rsidRPr="00AB64A3">
        <w:rPr>
          <w:rFonts w:ascii="Comic Sans MS" w:hAnsi="Comic Sans MS"/>
          <w:sz w:val="32"/>
          <w:szCs w:val="32"/>
        </w:rPr>
        <w:t xml:space="preserve">DARŽELIO ,,PAGRANDUKAS“ </w:t>
      </w:r>
    </w:p>
    <w:p w:rsidR="00C67674" w:rsidRPr="00AB64A3" w:rsidRDefault="00C67674" w:rsidP="00C67674">
      <w:pPr>
        <w:jc w:val="center"/>
        <w:rPr>
          <w:rFonts w:ascii="Comic Sans MS" w:hAnsi="Comic Sans MS"/>
          <w:sz w:val="32"/>
          <w:szCs w:val="32"/>
        </w:rPr>
      </w:pPr>
      <w:r w:rsidRPr="00AB64A3">
        <w:rPr>
          <w:rFonts w:ascii="Comic Sans MS" w:hAnsi="Comic Sans MS"/>
          <w:sz w:val="32"/>
          <w:szCs w:val="32"/>
        </w:rPr>
        <w:t>,, VEIKSMO SAVAITĖ BE PATYČIŲ”  2014</w:t>
      </w:r>
      <w:r w:rsidR="00AB64A3" w:rsidRPr="00AB64A3">
        <w:rPr>
          <w:rFonts w:ascii="Comic Sans MS" w:hAnsi="Comic Sans MS"/>
          <w:sz w:val="32"/>
          <w:szCs w:val="32"/>
        </w:rPr>
        <w:t xml:space="preserve"> kovo </w:t>
      </w:r>
      <w:r w:rsidRPr="00AB64A3">
        <w:rPr>
          <w:rFonts w:ascii="Comic Sans MS" w:hAnsi="Comic Sans MS"/>
          <w:sz w:val="32"/>
          <w:szCs w:val="32"/>
        </w:rPr>
        <w:t>24—28</w:t>
      </w:r>
    </w:p>
    <w:p w:rsidR="00C67674" w:rsidRPr="00AB64A3" w:rsidRDefault="00C67674" w:rsidP="00C67674">
      <w:pPr>
        <w:jc w:val="center"/>
        <w:rPr>
          <w:rFonts w:ascii="Comic Sans MS" w:hAnsi="Comic Sans MS"/>
          <w:sz w:val="32"/>
          <w:szCs w:val="32"/>
        </w:rPr>
      </w:pPr>
    </w:p>
    <w:p w:rsidR="00C67674" w:rsidRPr="00AB64A3" w:rsidRDefault="00D52136" w:rsidP="00151136">
      <w:pPr>
        <w:spacing w:after="0"/>
        <w:jc w:val="both"/>
        <w:rPr>
          <w:rFonts w:ascii="Comic Sans MS" w:hAnsi="Comic Sans MS"/>
          <w:sz w:val="32"/>
          <w:szCs w:val="32"/>
        </w:rPr>
      </w:pPr>
      <w:r w:rsidRPr="00AB64A3">
        <w:rPr>
          <w:rFonts w:ascii="Comic Sans MS" w:hAnsi="Comic Sans MS"/>
          <w:sz w:val="32"/>
          <w:szCs w:val="32"/>
        </w:rPr>
        <w:t xml:space="preserve">     </w:t>
      </w:r>
      <w:r w:rsidR="00CC7E96" w:rsidRPr="00AB64A3">
        <w:rPr>
          <w:rFonts w:ascii="Comic Sans MS" w:hAnsi="Comic Sans MS"/>
          <w:sz w:val="32"/>
          <w:szCs w:val="32"/>
        </w:rPr>
        <w:t>Mūsų laikais jau darželyje patyčių problema tampa vis aktualesnė ir opesnė, nes jau ikimokykliniame amžiuje vaikai susiduria su klausimu ,,draugausiu- nedraugausiu” , kas jau yra patyčių užuomazga.</w:t>
      </w:r>
    </w:p>
    <w:p w:rsidR="00CC7E96" w:rsidRPr="00AB64A3" w:rsidRDefault="00CC7E96" w:rsidP="00151136">
      <w:pPr>
        <w:spacing w:after="0"/>
        <w:jc w:val="both"/>
        <w:rPr>
          <w:rFonts w:ascii="Comic Sans MS" w:hAnsi="Comic Sans MS"/>
          <w:sz w:val="32"/>
          <w:szCs w:val="32"/>
        </w:rPr>
      </w:pPr>
      <w:r w:rsidRPr="00AB64A3">
        <w:rPr>
          <w:rFonts w:ascii="Comic Sans MS" w:hAnsi="Comic Sans MS"/>
          <w:sz w:val="32"/>
          <w:szCs w:val="32"/>
        </w:rPr>
        <w:t xml:space="preserve">     Jau kelinti metai iš eilės mūsų darželyje organizuojama savaitė šia tema, o šiemet nusprendėme prisijungti prie veiksmo savaitės respublikos </w:t>
      </w:r>
      <w:r w:rsidR="00AB64A3" w:rsidRPr="00AB64A3">
        <w:rPr>
          <w:rFonts w:ascii="Comic Sans MS" w:hAnsi="Comic Sans MS"/>
          <w:sz w:val="32"/>
          <w:szCs w:val="32"/>
        </w:rPr>
        <w:t>mastu</w:t>
      </w:r>
      <w:r w:rsidRPr="00AB64A3">
        <w:rPr>
          <w:rFonts w:ascii="Comic Sans MS" w:hAnsi="Comic Sans MS"/>
          <w:sz w:val="32"/>
          <w:szCs w:val="32"/>
        </w:rPr>
        <w:t>.</w:t>
      </w:r>
    </w:p>
    <w:p w:rsidR="00CC7E96" w:rsidRPr="00AB64A3" w:rsidRDefault="00CC7E96" w:rsidP="00151136">
      <w:pPr>
        <w:spacing w:after="0"/>
        <w:jc w:val="both"/>
        <w:rPr>
          <w:rFonts w:ascii="Comic Sans MS" w:hAnsi="Comic Sans MS"/>
          <w:sz w:val="32"/>
          <w:szCs w:val="32"/>
        </w:rPr>
      </w:pPr>
      <w:r w:rsidRPr="00AB64A3">
        <w:rPr>
          <w:rFonts w:ascii="Comic Sans MS" w:hAnsi="Comic Sans MS"/>
          <w:sz w:val="32"/>
          <w:szCs w:val="32"/>
        </w:rPr>
        <w:t xml:space="preserve">     Visą praėjusią savaitę mūsų lopšelyje- darželyje vyko ,,Veiksmo savaitė</w:t>
      </w:r>
      <w:r w:rsidR="00617A13" w:rsidRPr="00AB64A3">
        <w:rPr>
          <w:rFonts w:ascii="Comic Sans MS" w:hAnsi="Comic Sans MS"/>
          <w:sz w:val="32"/>
          <w:szCs w:val="32"/>
        </w:rPr>
        <w:t xml:space="preserve"> </w:t>
      </w:r>
      <w:r w:rsidR="005B1B59" w:rsidRPr="00AB64A3">
        <w:rPr>
          <w:rFonts w:ascii="Comic Sans MS" w:hAnsi="Comic Sans MS"/>
          <w:sz w:val="32"/>
          <w:szCs w:val="32"/>
        </w:rPr>
        <w:t>b</w:t>
      </w:r>
      <w:r w:rsidR="00617A13" w:rsidRPr="00AB64A3">
        <w:rPr>
          <w:rFonts w:ascii="Comic Sans MS" w:hAnsi="Comic Sans MS"/>
          <w:sz w:val="32"/>
          <w:szCs w:val="32"/>
        </w:rPr>
        <w:t xml:space="preserve">e patyčių” . </w:t>
      </w:r>
    </w:p>
    <w:p w:rsidR="005B1B59" w:rsidRDefault="005B1B59" w:rsidP="00151136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Vaikai grupėse daug diskutavo apie draugystę, ėjo vieni pas kitus į svečius, dažnai apsikabindavo, darė dovanėles savo draugams, kūrė knygeles apie draugystę, darė kūrybinius darbelius draugystės tematika, atsinešę vaišių sėdo prie stalo ir mokėsi dalintis su draugais. </w:t>
      </w:r>
      <w:proofErr w:type="spellStart"/>
      <w:r>
        <w:rPr>
          <w:rFonts w:ascii="Comic Sans MS" w:hAnsi="Comic Sans MS"/>
          <w:sz w:val="32"/>
          <w:szCs w:val="32"/>
        </w:rPr>
        <w:t>Priešmokyklinukai</w:t>
      </w:r>
      <w:proofErr w:type="spellEnd"/>
      <w:r>
        <w:rPr>
          <w:rFonts w:ascii="Comic Sans MS" w:hAnsi="Comic Sans MS"/>
          <w:sz w:val="32"/>
          <w:szCs w:val="32"/>
        </w:rPr>
        <w:t xml:space="preserve"> sudalyvavo sportinėje estafečių pramogoje ,,Mes ne priešai, mes draugai“, kur vėl nugalėjo draugystė. Diskusijų metu vaikai išsiaiškino, kad patyčių taikiniu gali būti </w:t>
      </w:r>
      <w:r w:rsidR="00187C85">
        <w:rPr>
          <w:rFonts w:ascii="Comic Sans MS" w:hAnsi="Comic Sans MS"/>
          <w:sz w:val="32"/>
          <w:szCs w:val="32"/>
        </w:rPr>
        <w:t xml:space="preserve">bet kuris vaikas- bet kokios išvaizdos, lyties ar amžiaus. Tačiau toks vaikas dėl to nėra kaltas. Susidūrus su šia problema jis turi kreiptis pagalbos į suaugusius žmones. </w:t>
      </w:r>
      <w:r>
        <w:rPr>
          <w:rFonts w:ascii="Comic Sans MS" w:hAnsi="Comic Sans MS"/>
          <w:sz w:val="32"/>
          <w:szCs w:val="32"/>
        </w:rPr>
        <w:t xml:space="preserve"> </w:t>
      </w:r>
    </w:p>
    <w:p w:rsidR="005B1B59" w:rsidRDefault="005B1B59" w:rsidP="00151136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Tėveliai taip pat noriai įsijungė į savaitę, padarė įdomių plakatų, prirašė  gražių žodžių apie draugystė bei palinkėjimų šia tema.</w:t>
      </w:r>
    </w:p>
    <w:p w:rsidR="005D6F28" w:rsidRDefault="005D6F28" w:rsidP="00151136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Su vaikais sutarėme draugauti, mylėti vienas kitą, neskriausti esančio šalia, draugiškai žaisti, o susipykus apsikabinti ir susitaikyti. Vaikai diskusijų metu suprato, kad draugas </w:t>
      </w:r>
      <w:r>
        <w:rPr>
          <w:rFonts w:ascii="Comic Sans MS" w:hAnsi="Comic Sans MS"/>
          <w:sz w:val="32"/>
          <w:szCs w:val="32"/>
        </w:rPr>
        <w:lastRenderedPageBreak/>
        <w:t>reikalingas ne tik kartu pažaisti, bet draugas gali ir nelaimėje padėti.</w:t>
      </w:r>
    </w:p>
    <w:p w:rsidR="005D6F28" w:rsidRPr="00617A13" w:rsidRDefault="005D6F28" w:rsidP="00151136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Žaidimų metu skatinome vaikus išsakyti savo jausmus ir leidome suprasti, kad netoleruosime patyčių. Savaitę užbaigėme </w:t>
      </w:r>
      <w:r w:rsidR="0036400D">
        <w:rPr>
          <w:rFonts w:ascii="Comic Sans MS" w:hAnsi="Comic Sans MS"/>
          <w:sz w:val="32"/>
          <w:szCs w:val="32"/>
        </w:rPr>
        <w:t>filmuko ,,Leopoldas“</w:t>
      </w:r>
      <w:r w:rsidR="008F0C84">
        <w:rPr>
          <w:rFonts w:ascii="Comic Sans MS" w:hAnsi="Comic Sans MS"/>
          <w:sz w:val="32"/>
          <w:szCs w:val="32"/>
        </w:rPr>
        <w:t xml:space="preserve"> žiū</w:t>
      </w:r>
      <w:r w:rsidR="0036400D">
        <w:rPr>
          <w:rFonts w:ascii="Comic Sans MS" w:hAnsi="Comic Sans MS"/>
          <w:sz w:val="32"/>
          <w:szCs w:val="32"/>
        </w:rPr>
        <w:t>rėjimu ir aptarimu.</w:t>
      </w:r>
    </w:p>
    <w:p w:rsidR="007B6068" w:rsidRDefault="007B6068" w:rsidP="00151136">
      <w:pPr>
        <w:spacing w:after="0"/>
        <w:rPr>
          <w:rFonts w:ascii="Comic Sans MS" w:hAnsi="Comic Sans MS"/>
          <w:sz w:val="32"/>
          <w:szCs w:val="32"/>
        </w:rPr>
      </w:pPr>
    </w:p>
    <w:p w:rsidR="007B6068" w:rsidRDefault="007B6068" w:rsidP="00151136">
      <w:pPr>
        <w:spacing w:after="0"/>
        <w:rPr>
          <w:rFonts w:ascii="Comic Sans MS" w:hAnsi="Comic Sans MS"/>
          <w:sz w:val="32"/>
          <w:szCs w:val="32"/>
        </w:rPr>
      </w:pPr>
    </w:p>
    <w:p w:rsidR="00AA0395" w:rsidRDefault="00AA0395" w:rsidP="00151136">
      <w:pPr>
        <w:spacing w:after="0"/>
        <w:rPr>
          <w:rFonts w:ascii="Comic Sans MS" w:hAnsi="Comic Sans MS"/>
          <w:sz w:val="32"/>
          <w:szCs w:val="32"/>
        </w:rPr>
      </w:pPr>
      <w:bookmarkStart w:id="0" w:name="_GoBack"/>
      <w:bookmarkEnd w:id="0"/>
      <w:r>
        <w:rPr>
          <w:rFonts w:ascii="Comic Sans MS" w:hAnsi="Comic Sans MS"/>
          <w:sz w:val="32"/>
          <w:szCs w:val="32"/>
        </w:rPr>
        <w:t xml:space="preserve">      </w:t>
      </w:r>
      <w:r w:rsidR="007B6068">
        <w:rPr>
          <w:rFonts w:ascii="Comic Sans MS" w:hAnsi="Comic Sans MS"/>
          <w:sz w:val="32"/>
          <w:szCs w:val="32"/>
        </w:rPr>
        <w:t xml:space="preserve">       </w:t>
      </w:r>
    </w:p>
    <w:p w:rsidR="008F0C84" w:rsidRDefault="00AA7C88" w:rsidP="0015113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lt-LT"/>
        </w:rPr>
        <w:drawing>
          <wp:inline distT="0" distB="0" distL="0" distR="0">
            <wp:extent cx="5950127" cy="4500000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089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contras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127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C84" w:rsidRDefault="008F0C84" w:rsidP="00151136">
      <w:pPr>
        <w:spacing w:after="0"/>
        <w:rPr>
          <w:rFonts w:ascii="Comic Sans MS" w:hAnsi="Comic Sans MS"/>
          <w:sz w:val="32"/>
          <w:szCs w:val="32"/>
        </w:rPr>
      </w:pPr>
    </w:p>
    <w:p w:rsidR="008F0C84" w:rsidRDefault="008F0C84" w:rsidP="00151136">
      <w:pPr>
        <w:spacing w:after="0"/>
        <w:rPr>
          <w:rFonts w:ascii="Comic Sans MS" w:hAnsi="Comic Sans MS"/>
          <w:sz w:val="32"/>
          <w:szCs w:val="32"/>
        </w:rPr>
      </w:pPr>
    </w:p>
    <w:p w:rsidR="008F0C84" w:rsidRDefault="008F0C84" w:rsidP="00151136">
      <w:pPr>
        <w:spacing w:after="0"/>
        <w:rPr>
          <w:rFonts w:ascii="Comic Sans MS" w:hAnsi="Comic Sans MS"/>
          <w:sz w:val="32"/>
          <w:szCs w:val="32"/>
        </w:rPr>
      </w:pPr>
    </w:p>
    <w:p w:rsidR="008F0C84" w:rsidRDefault="008F0C84" w:rsidP="00AA7C88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:rsidR="008F0C84" w:rsidRDefault="008F0C84" w:rsidP="00151136">
      <w:pPr>
        <w:spacing w:after="0"/>
        <w:rPr>
          <w:rFonts w:ascii="Comic Sans MS" w:hAnsi="Comic Sans MS"/>
          <w:sz w:val="32"/>
          <w:szCs w:val="32"/>
        </w:rPr>
      </w:pPr>
    </w:p>
    <w:p w:rsidR="008F0C84" w:rsidRDefault="008F0C84" w:rsidP="00151136">
      <w:pPr>
        <w:spacing w:after="0"/>
        <w:rPr>
          <w:rFonts w:ascii="Comic Sans MS" w:hAnsi="Comic Sans MS"/>
          <w:sz w:val="32"/>
          <w:szCs w:val="32"/>
        </w:rPr>
      </w:pPr>
    </w:p>
    <w:p w:rsidR="008F0C84" w:rsidRDefault="00AA0395" w:rsidP="00AA7C88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   </w:t>
      </w:r>
      <w:r w:rsidR="0038432B">
        <w:rPr>
          <w:rFonts w:ascii="Comic Sans MS" w:hAnsi="Comic Sans MS"/>
          <w:noProof/>
          <w:sz w:val="32"/>
          <w:szCs w:val="32"/>
          <w:lang w:eastAsia="lt-LT"/>
        </w:rPr>
        <w:drawing>
          <wp:inline distT="0" distB="0" distL="0" distR="0">
            <wp:extent cx="4751662" cy="356400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4-01 07.52.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662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395" w:rsidRDefault="00AA0395" w:rsidP="00AA7C88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:rsidR="00AA0395" w:rsidRDefault="00AA0395" w:rsidP="00AA7C88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:rsidR="00AA0395" w:rsidRDefault="00AA0395" w:rsidP="00AA7C88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:rsidR="00AA0395" w:rsidRDefault="00AA0395" w:rsidP="00AA7C88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:rsidR="00AA0395" w:rsidRDefault="00AA0395" w:rsidP="00AA7C88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lt-LT"/>
        </w:rPr>
        <w:drawing>
          <wp:inline distT="0" distB="0" distL="0" distR="0">
            <wp:extent cx="2861947" cy="381600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4-01 07.52.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7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395" w:rsidRDefault="00AA0395" w:rsidP="00AA7C88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:rsidR="008F0C84" w:rsidRDefault="00AA7C88" w:rsidP="00AA7C88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lt-LT"/>
        </w:rPr>
        <w:lastRenderedPageBreak/>
        <w:drawing>
          <wp:inline distT="0" distB="0" distL="0" distR="0">
            <wp:extent cx="3347938" cy="4464000"/>
            <wp:effectExtent l="0" t="0" r="508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4-02 10.22.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938" cy="44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C84" w:rsidRDefault="008F0C84" w:rsidP="00151136">
      <w:pPr>
        <w:spacing w:after="0"/>
        <w:rPr>
          <w:rFonts w:ascii="Comic Sans MS" w:hAnsi="Comic Sans MS"/>
          <w:sz w:val="32"/>
          <w:szCs w:val="32"/>
        </w:rPr>
      </w:pPr>
    </w:p>
    <w:p w:rsidR="008F0C84" w:rsidRDefault="008F0C84" w:rsidP="00151136">
      <w:pPr>
        <w:spacing w:after="0"/>
        <w:rPr>
          <w:rFonts w:ascii="Comic Sans MS" w:hAnsi="Comic Sans MS"/>
          <w:sz w:val="32"/>
          <w:szCs w:val="32"/>
        </w:rPr>
      </w:pPr>
    </w:p>
    <w:p w:rsidR="008F0C84" w:rsidRDefault="008F0C84" w:rsidP="00151136">
      <w:pPr>
        <w:spacing w:after="0"/>
        <w:rPr>
          <w:rFonts w:ascii="Comic Sans MS" w:hAnsi="Comic Sans MS"/>
          <w:sz w:val="32"/>
          <w:szCs w:val="32"/>
        </w:rPr>
      </w:pPr>
    </w:p>
    <w:p w:rsidR="008F0C84" w:rsidRPr="00C67674" w:rsidRDefault="00ED2F72" w:rsidP="00ED2F72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lt-LT"/>
        </w:rPr>
        <w:drawing>
          <wp:inline distT="0" distB="0" distL="0" distR="0">
            <wp:extent cx="5271908" cy="3492000"/>
            <wp:effectExtent l="0" t="0" r="508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908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C84" w:rsidRPr="00C67674" w:rsidSect="005D6F28">
      <w:pgSz w:w="11906" w:h="16838"/>
      <w:pgMar w:top="1134" w:right="1134" w:bottom="1134" w:left="1134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BA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C67674"/>
    <w:rsid w:val="00151136"/>
    <w:rsid w:val="00187C85"/>
    <w:rsid w:val="00345154"/>
    <w:rsid w:val="0036400D"/>
    <w:rsid w:val="0038432B"/>
    <w:rsid w:val="005B1B59"/>
    <w:rsid w:val="005D6F28"/>
    <w:rsid w:val="00617A13"/>
    <w:rsid w:val="00737C74"/>
    <w:rsid w:val="007B6068"/>
    <w:rsid w:val="008F0C84"/>
    <w:rsid w:val="00AA0395"/>
    <w:rsid w:val="00AA7C88"/>
    <w:rsid w:val="00AB64A3"/>
    <w:rsid w:val="00BB4425"/>
    <w:rsid w:val="00C67674"/>
    <w:rsid w:val="00CC7E96"/>
    <w:rsid w:val="00D52136"/>
    <w:rsid w:val="00EA1C73"/>
    <w:rsid w:val="00ED0134"/>
    <w:rsid w:val="00ED2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0C8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C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8F0C84"/>
    <w:rPr>
      <w:color w:val="0563C1" w:themeColor="hyperlink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7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7C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1135</Words>
  <Characters>647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Irutė Balkaitytė</dc:creator>
  <cp:lastModifiedBy>Aurelija</cp:lastModifiedBy>
  <cp:revision>2</cp:revision>
  <dcterms:created xsi:type="dcterms:W3CDTF">2014-05-08T07:04:00Z</dcterms:created>
  <dcterms:modified xsi:type="dcterms:W3CDTF">2014-05-08T07:04:00Z</dcterms:modified>
</cp:coreProperties>
</file>