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1B" w:rsidRPr="00D07D3B" w:rsidRDefault="00447D82" w:rsidP="00BB6F90">
      <w:pPr>
        <w:jc w:val="center"/>
        <w:rPr>
          <w:b/>
          <w:u w:val="single"/>
        </w:rPr>
      </w:pPr>
      <w:r w:rsidRPr="00D07D3B">
        <w:rPr>
          <w:b/>
          <w:u w:val="single"/>
        </w:rPr>
        <w:t xml:space="preserve">Partnership for Children - </w:t>
      </w:r>
      <w:r w:rsidR="00D44133" w:rsidRPr="00D07D3B">
        <w:rPr>
          <w:b/>
          <w:u w:val="single"/>
        </w:rPr>
        <w:t>International Workshop 2016 Report</w:t>
      </w:r>
    </w:p>
    <w:p w:rsidR="009810A5" w:rsidRPr="00D07D3B" w:rsidRDefault="00132F9D" w:rsidP="00D80AFC">
      <w:pPr>
        <w:rPr>
          <w:b/>
        </w:rPr>
      </w:pPr>
      <w:r w:rsidRPr="00D07D3B">
        <w:rPr>
          <w:b/>
        </w:rPr>
        <w:t>Introduction</w:t>
      </w:r>
    </w:p>
    <w:p w:rsidR="009810A5" w:rsidRPr="00D07D3B" w:rsidRDefault="000E68F5" w:rsidP="00D80AFC">
      <w:r w:rsidRPr="00D07D3B">
        <w:t>The Fourth International Workshop</w:t>
      </w:r>
      <w:r w:rsidR="00192D1E" w:rsidRPr="00D07D3B">
        <w:t>,</w:t>
      </w:r>
      <w:r w:rsidRPr="00D07D3B">
        <w:t xml:space="preserve"> </w:t>
      </w:r>
      <w:r w:rsidR="00447D82" w:rsidRPr="00D07D3B">
        <w:t>which ran from 21</w:t>
      </w:r>
      <w:r w:rsidR="00447D82" w:rsidRPr="00D07D3B">
        <w:rPr>
          <w:vertAlign w:val="superscript"/>
        </w:rPr>
        <w:t>st</w:t>
      </w:r>
      <w:r w:rsidR="00447D82" w:rsidRPr="00D07D3B">
        <w:t xml:space="preserve"> – 24</w:t>
      </w:r>
      <w:r w:rsidR="00447D82" w:rsidRPr="00D07D3B">
        <w:rPr>
          <w:vertAlign w:val="superscript"/>
        </w:rPr>
        <w:t>th</w:t>
      </w:r>
      <w:r w:rsidR="00447D82" w:rsidRPr="00D07D3B">
        <w:t xml:space="preserve"> March</w:t>
      </w:r>
      <w:r w:rsidR="00192D1E" w:rsidRPr="00D07D3B">
        <w:t xml:space="preserve"> 2016,</w:t>
      </w:r>
      <w:r w:rsidR="00447D82" w:rsidRPr="00D07D3B">
        <w:t xml:space="preserve"> </w:t>
      </w:r>
      <w:r w:rsidRPr="00D07D3B">
        <w:t>was a wonderful event, and it was great to have so many colleagues gathered together to share ideas, to network, and to present their recent work.</w:t>
      </w:r>
      <w:r w:rsidR="005B337E" w:rsidRPr="00D07D3B">
        <w:t xml:space="preserve"> One delegate said:</w:t>
      </w:r>
    </w:p>
    <w:p w:rsidR="000E68F5" w:rsidRPr="00D07D3B" w:rsidRDefault="000E68F5" w:rsidP="00D80AFC">
      <w:pPr>
        <w:ind w:left="720"/>
      </w:pPr>
      <w:r w:rsidRPr="00D07D3B">
        <w:t>“Every delegate I spoke to was deriving huge benefit from it, and I'm sure, like me, they were impressed, excited and inspired. I personally learned an enormous amount and am looking forward to putting that to good use as we look to the future of our important work.”</w:t>
      </w:r>
    </w:p>
    <w:p w:rsidR="000E68F5" w:rsidRPr="00D07D3B" w:rsidRDefault="000E68F5" w:rsidP="00D80AFC">
      <w:pPr>
        <w:rPr>
          <w:rFonts w:ascii="Calibri" w:hAnsi="Calibri"/>
        </w:rPr>
      </w:pPr>
      <w:r w:rsidRPr="00D07D3B">
        <w:rPr>
          <w:rFonts w:ascii="Calibri" w:hAnsi="Calibri"/>
        </w:rPr>
        <w:t>Partnership for Children manage</w:t>
      </w:r>
      <w:r w:rsidR="006A1C7E" w:rsidRPr="00D07D3B">
        <w:rPr>
          <w:rFonts w:ascii="Calibri" w:hAnsi="Calibri"/>
        </w:rPr>
        <w:t>s</w:t>
      </w:r>
      <w:r w:rsidRPr="00D07D3B">
        <w:rPr>
          <w:rFonts w:ascii="Calibri" w:hAnsi="Calibri"/>
        </w:rPr>
        <w:t xml:space="preserve"> two very successful mental health promotion programmes for children.  Our current programmes </w:t>
      </w:r>
      <w:r w:rsidRPr="00D07D3B">
        <w:rPr>
          <w:rFonts w:ascii="Calibri" w:hAnsi="Calibri"/>
          <w:i/>
        </w:rPr>
        <w:t>Zippy’s Friends</w:t>
      </w:r>
      <w:r w:rsidRPr="00D07D3B">
        <w:rPr>
          <w:rFonts w:ascii="Calibri" w:hAnsi="Calibri"/>
        </w:rPr>
        <w:t xml:space="preserve"> and </w:t>
      </w:r>
      <w:r w:rsidRPr="00D07D3B">
        <w:rPr>
          <w:rFonts w:ascii="Calibri" w:hAnsi="Calibri"/>
          <w:i/>
        </w:rPr>
        <w:t>Apple’s Friends</w:t>
      </w:r>
      <w:r w:rsidRPr="00D07D3B">
        <w:rPr>
          <w:rFonts w:ascii="Calibri" w:hAnsi="Calibri"/>
        </w:rPr>
        <w:t xml:space="preserve"> are running in kindergartens and schools in 30 countries and have already helped mor</w:t>
      </w:r>
      <w:r w:rsidR="00447D82" w:rsidRPr="00D07D3B">
        <w:rPr>
          <w:rFonts w:ascii="Calibri" w:hAnsi="Calibri"/>
        </w:rPr>
        <w:t xml:space="preserve">e than 1,250,000 children.  Our programme for children with special needs is soon to be launched and </w:t>
      </w:r>
      <w:r w:rsidRPr="00D07D3B">
        <w:rPr>
          <w:rFonts w:ascii="Calibri" w:hAnsi="Calibri"/>
        </w:rPr>
        <w:t>we hope to add m</w:t>
      </w:r>
      <w:r w:rsidR="00447D82" w:rsidRPr="00D07D3B">
        <w:rPr>
          <w:rFonts w:ascii="Calibri" w:hAnsi="Calibri"/>
        </w:rPr>
        <w:t>ore programmes to our suite -</w:t>
      </w:r>
      <w:r w:rsidRPr="00D07D3B">
        <w:rPr>
          <w:rFonts w:ascii="Calibri" w:hAnsi="Calibri"/>
        </w:rPr>
        <w:t xml:space="preserve"> we heard more about these new programmes at the International Workshop.</w:t>
      </w:r>
    </w:p>
    <w:p w:rsidR="00D80AFC" w:rsidRPr="00D07D3B" w:rsidRDefault="000E68F5" w:rsidP="00D80AFC">
      <w:pPr>
        <w:rPr>
          <w:rFonts w:ascii="Calibri" w:hAnsi="Calibri"/>
        </w:rPr>
      </w:pPr>
      <w:r w:rsidRPr="00D07D3B">
        <w:rPr>
          <w:rFonts w:ascii="Calibri" w:hAnsi="Calibri"/>
        </w:rPr>
        <w:t>Many of the key people responsible for that success gathered at</w:t>
      </w:r>
      <w:r w:rsidR="006A1C7E" w:rsidRPr="00D07D3B">
        <w:rPr>
          <w:rFonts w:ascii="Calibri" w:hAnsi="Calibri"/>
        </w:rPr>
        <w:t xml:space="preserve"> Keble College, Oxford,</w:t>
      </w:r>
      <w:r w:rsidRPr="00D07D3B">
        <w:rPr>
          <w:rFonts w:ascii="Calibri" w:hAnsi="Calibri"/>
        </w:rPr>
        <w:t xml:space="preserve"> to share their experience</w:t>
      </w:r>
      <w:r w:rsidR="006A1C7E" w:rsidRPr="00D07D3B">
        <w:rPr>
          <w:rFonts w:ascii="Calibri" w:hAnsi="Calibri"/>
        </w:rPr>
        <w:t>s and discuss what more they could</w:t>
      </w:r>
      <w:r w:rsidRPr="00D07D3B">
        <w:rPr>
          <w:rFonts w:ascii="Calibri" w:hAnsi="Calibri"/>
        </w:rPr>
        <w:t xml:space="preserve"> do to promote children’s mental health.  The Fou</w:t>
      </w:r>
      <w:r w:rsidR="00A84A0B" w:rsidRPr="00D07D3B">
        <w:rPr>
          <w:rFonts w:ascii="Calibri" w:hAnsi="Calibri"/>
        </w:rPr>
        <w:t>r</w:t>
      </w:r>
      <w:r w:rsidRPr="00D07D3B">
        <w:rPr>
          <w:rFonts w:ascii="Calibri" w:hAnsi="Calibri"/>
        </w:rPr>
        <w:t>th International Workshop attracted 58 delegates from 21</w:t>
      </w:r>
      <w:r w:rsidR="00D80AFC" w:rsidRPr="00D07D3B">
        <w:rPr>
          <w:rFonts w:ascii="Calibri" w:hAnsi="Calibri"/>
        </w:rPr>
        <w:t xml:space="preserve"> countries, and we were delighted that this was the first time that many of our UK partners took part. Delegates’ feedback confirmed that they all found it relevant, useful and motivating.  The average score </w:t>
      </w:r>
      <w:r w:rsidR="00447D82" w:rsidRPr="00D07D3B">
        <w:rPr>
          <w:rFonts w:ascii="Calibri" w:hAnsi="Calibri"/>
        </w:rPr>
        <w:t xml:space="preserve">on our evaluation forms </w:t>
      </w:r>
      <w:r w:rsidR="00D80AFC" w:rsidRPr="00D07D3B">
        <w:rPr>
          <w:rFonts w:ascii="Calibri" w:hAnsi="Calibri"/>
        </w:rPr>
        <w:t xml:space="preserve">was 4.7 out of 5.  </w:t>
      </w:r>
    </w:p>
    <w:p w:rsidR="00D80AFC" w:rsidRPr="00D07D3B" w:rsidRDefault="000E68F5" w:rsidP="00D80AFC">
      <w:pPr>
        <w:rPr>
          <w:rFonts w:ascii="Calibri" w:hAnsi="Calibri"/>
        </w:rPr>
      </w:pPr>
      <w:r w:rsidRPr="00D07D3B">
        <w:rPr>
          <w:rFonts w:ascii="Calibri" w:hAnsi="Calibri"/>
        </w:rPr>
        <w:t xml:space="preserve">This report is a brief summary of the discussions that took place.  It is not intended to be a comprehensive or chronological record.  </w:t>
      </w:r>
      <w:r w:rsidR="00D80AFC" w:rsidRPr="00D07D3B">
        <w:rPr>
          <w:rFonts w:ascii="Calibri" w:hAnsi="Calibri"/>
        </w:rPr>
        <w:t>All the PowerP</w:t>
      </w:r>
      <w:r w:rsidRPr="00D07D3B">
        <w:rPr>
          <w:rFonts w:ascii="Calibri" w:hAnsi="Calibri"/>
        </w:rPr>
        <w:t xml:space="preserve">oint presentations </w:t>
      </w:r>
      <w:r w:rsidR="00D80AFC" w:rsidRPr="00D07D3B">
        <w:rPr>
          <w:rFonts w:ascii="Calibri" w:hAnsi="Calibri"/>
        </w:rPr>
        <w:t xml:space="preserve">and videos shown </w:t>
      </w:r>
      <w:r w:rsidRPr="00D07D3B">
        <w:rPr>
          <w:rFonts w:ascii="Calibri" w:hAnsi="Calibri"/>
        </w:rPr>
        <w:t>over the four days</w:t>
      </w:r>
      <w:r w:rsidR="00D80AFC" w:rsidRPr="00D07D3B">
        <w:rPr>
          <w:rFonts w:ascii="Calibri" w:hAnsi="Calibri"/>
        </w:rPr>
        <w:t xml:space="preserve"> have been uploaded to a </w:t>
      </w:r>
      <w:proofErr w:type="spellStart"/>
      <w:r w:rsidR="00D80AFC" w:rsidRPr="00D07D3B">
        <w:rPr>
          <w:rFonts w:ascii="Calibri" w:hAnsi="Calibri"/>
        </w:rPr>
        <w:t>dropbox</w:t>
      </w:r>
      <w:proofErr w:type="spellEnd"/>
      <w:r w:rsidR="00D80AFC" w:rsidRPr="00D07D3B">
        <w:rPr>
          <w:rFonts w:ascii="Calibri" w:hAnsi="Calibri"/>
        </w:rPr>
        <w:t xml:space="preserve"> here: </w:t>
      </w:r>
      <w:hyperlink r:id="rId5" w:history="1">
        <w:r w:rsidR="00D80AFC" w:rsidRPr="00D07D3B">
          <w:rPr>
            <w:rStyle w:val="Hyperlink"/>
            <w:rFonts w:eastAsiaTheme="minorEastAsia"/>
            <w:noProof/>
            <w:lang w:eastAsia="en-GB"/>
          </w:rPr>
          <w:t>https://www.dropbox.com/sh/8mvxewdc5jpdq79/AAAMl9YGEZTmb3GbJUeDA_Wca?dl=0</w:t>
        </w:r>
      </w:hyperlink>
      <w:r w:rsidR="006A1C7E" w:rsidRPr="00D07D3B">
        <w:rPr>
          <w:rStyle w:val="Hyperlink"/>
          <w:rFonts w:eastAsiaTheme="minorEastAsia"/>
          <w:noProof/>
          <w:lang w:eastAsia="en-GB"/>
        </w:rPr>
        <w:t xml:space="preserve">. </w:t>
      </w:r>
      <w:r w:rsidR="00D80AFC" w:rsidRPr="00D07D3B">
        <w:rPr>
          <w:rFonts w:eastAsiaTheme="minorEastAsia"/>
          <w:noProof/>
          <w:color w:val="000000"/>
          <w:lang w:eastAsia="en-GB"/>
        </w:rPr>
        <w:t xml:space="preserve"> </w:t>
      </w:r>
      <w:r w:rsidR="00256DC8" w:rsidRPr="00D07D3B">
        <w:rPr>
          <w:rFonts w:eastAsiaTheme="minorEastAsia"/>
          <w:noProof/>
          <w:color w:val="000000"/>
          <w:lang w:eastAsia="en-GB"/>
        </w:rPr>
        <w:t xml:space="preserve"> W</w:t>
      </w:r>
      <w:r w:rsidR="006A1C7E" w:rsidRPr="00D07D3B">
        <w:rPr>
          <w:rFonts w:eastAsiaTheme="minorEastAsia"/>
          <w:noProof/>
          <w:color w:val="000000"/>
          <w:lang w:eastAsia="en-GB"/>
        </w:rPr>
        <w:t xml:space="preserve">e will add a PDF of the </w:t>
      </w:r>
      <w:r w:rsidR="006A1C7E" w:rsidRPr="00D07D3B">
        <w:rPr>
          <w:rFonts w:eastAsiaTheme="minorEastAsia"/>
          <w:i/>
          <w:noProof/>
          <w:color w:val="000000"/>
          <w:lang w:eastAsia="en-GB"/>
        </w:rPr>
        <w:t>Partners around the World</w:t>
      </w:r>
      <w:r w:rsidR="006A1C7E" w:rsidRPr="00D07D3B">
        <w:rPr>
          <w:rFonts w:eastAsiaTheme="minorEastAsia"/>
          <w:noProof/>
          <w:color w:val="000000"/>
          <w:lang w:eastAsia="en-GB"/>
        </w:rPr>
        <w:t xml:space="preserve"> b</w:t>
      </w:r>
      <w:r w:rsidR="00D80AFC" w:rsidRPr="00D07D3B">
        <w:rPr>
          <w:rFonts w:eastAsiaTheme="minorEastAsia"/>
          <w:noProof/>
          <w:color w:val="000000"/>
          <w:lang w:eastAsia="en-GB"/>
        </w:rPr>
        <w:t xml:space="preserve">ooklet and the photographs to the dropbox.  </w:t>
      </w:r>
    </w:p>
    <w:p w:rsidR="000E68F5" w:rsidRPr="00D07D3B" w:rsidRDefault="000E68F5" w:rsidP="00D80AFC">
      <w:pPr>
        <w:rPr>
          <w:rFonts w:ascii="Calibri" w:hAnsi="Calibri"/>
        </w:rPr>
      </w:pPr>
      <w:r w:rsidRPr="00D07D3B">
        <w:rPr>
          <w:rFonts w:ascii="Calibri" w:hAnsi="Calibri"/>
        </w:rPr>
        <w:t xml:space="preserve">This event would not have been possible without the generous support of </w:t>
      </w:r>
      <w:r w:rsidR="00D80AFC" w:rsidRPr="00D07D3B">
        <w:rPr>
          <w:rFonts w:ascii="Calibri" w:hAnsi="Calibri"/>
        </w:rPr>
        <w:t xml:space="preserve">four </w:t>
      </w:r>
      <w:r w:rsidRPr="00D07D3B">
        <w:rPr>
          <w:rFonts w:ascii="Calibri" w:hAnsi="Calibri"/>
        </w:rPr>
        <w:t>sponsors</w:t>
      </w:r>
      <w:r w:rsidR="00D80AFC" w:rsidRPr="00D07D3B">
        <w:rPr>
          <w:rFonts w:ascii="Calibri" w:hAnsi="Calibri"/>
        </w:rPr>
        <w:t xml:space="preserve">, </w:t>
      </w:r>
      <w:r w:rsidRPr="00D07D3B">
        <w:rPr>
          <w:rFonts w:ascii="Calibri" w:hAnsi="Calibri"/>
        </w:rPr>
        <w:t xml:space="preserve">The Providence Foundation from Hong Kong, and </w:t>
      </w:r>
      <w:r w:rsidR="00D80AFC" w:rsidRPr="00D07D3B">
        <w:rPr>
          <w:rFonts w:ascii="Calibri" w:hAnsi="Calibri"/>
        </w:rPr>
        <w:t>three</w:t>
      </w:r>
      <w:r w:rsidRPr="00D07D3B">
        <w:rPr>
          <w:rFonts w:ascii="Calibri" w:hAnsi="Calibri"/>
        </w:rPr>
        <w:t xml:space="preserve"> private individual</w:t>
      </w:r>
      <w:r w:rsidR="00447D82" w:rsidRPr="00D07D3B">
        <w:rPr>
          <w:rFonts w:ascii="Calibri" w:hAnsi="Calibri"/>
        </w:rPr>
        <w:t>s.</w:t>
      </w:r>
      <w:r w:rsidRPr="00D07D3B">
        <w:rPr>
          <w:rFonts w:ascii="Calibri" w:hAnsi="Calibri"/>
        </w:rPr>
        <w:t xml:space="preserve"> We are extremely grateful to all of them for their kindness</w:t>
      </w:r>
      <w:r w:rsidR="00D80AFC" w:rsidRPr="00D07D3B">
        <w:rPr>
          <w:rFonts w:ascii="Calibri" w:hAnsi="Calibri"/>
        </w:rPr>
        <w:t xml:space="preserve"> and support, and thank them once again</w:t>
      </w:r>
      <w:r w:rsidRPr="00D07D3B">
        <w:rPr>
          <w:rFonts w:ascii="Calibri" w:hAnsi="Calibri"/>
        </w:rPr>
        <w:t>.</w:t>
      </w:r>
    </w:p>
    <w:p w:rsidR="000E68F5" w:rsidRPr="00D07D3B" w:rsidRDefault="00BB6F90" w:rsidP="00BB6F90">
      <w:pPr>
        <w:jc w:val="center"/>
        <w:rPr>
          <w:rFonts w:ascii="Calibri" w:hAnsi="Calibri"/>
        </w:rPr>
      </w:pPr>
      <w:r w:rsidRPr="00D07D3B">
        <w:rPr>
          <w:rFonts w:ascii="Calibri" w:hAnsi="Calibri"/>
          <w:noProof/>
          <w:lang w:val="lt-LT" w:eastAsia="lt-LT"/>
        </w:rPr>
        <w:drawing>
          <wp:inline distT="0" distB="0" distL="0" distR="0">
            <wp:extent cx="4518010" cy="3200400"/>
            <wp:effectExtent l="0" t="0" r="0" b="0"/>
            <wp:docPr id="1" name="Picture 1" descr="P:\Zippy's Friends\Workshops\International Workshop 2016\Photos\DSC0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ippy's Friends\Workshops\International Workshop 2016\Photos\DSC04467.JPG"/>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521907" cy="3203160"/>
                    </a:xfrm>
                    <a:prstGeom prst="rect">
                      <a:avLst/>
                    </a:prstGeom>
                    <a:noFill/>
                    <a:ln>
                      <a:noFill/>
                    </a:ln>
                  </pic:spPr>
                </pic:pic>
              </a:graphicData>
            </a:graphic>
          </wp:inline>
        </w:drawing>
      </w:r>
    </w:p>
    <w:p w:rsidR="00BB6F90" w:rsidRPr="00D07D3B" w:rsidRDefault="00D80AFC" w:rsidP="00BB6F90">
      <w:pPr>
        <w:jc w:val="center"/>
        <w:rPr>
          <w:rFonts w:ascii="Calibri" w:hAnsi="Calibri"/>
          <w:i/>
        </w:rPr>
      </w:pPr>
      <w:r w:rsidRPr="00D07D3B">
        <w:rPr>
          <w:rFonts w:ascii="Calibri" w:hAnsi="Calibri"/>
          <w:i/>
        </w:rPr>
        <w:t>Fourth</w:t>
      </w:r>
      <w:r w:rsidR="000E68F5" w:rsidRPr="00D07D3B">
        <w:rPr>
          <w:rFonts w:ascii="Calibri" w:hAnsi="Calibri"/>
          <w:i/>
        </w:rPr>
        <w:t xml:space="preserve"> </w:t>
      </w:r>
      <w:r w:rsidR="00BB6F90" w:rsidRPr="00D07D3B">
        <w:rPr>
          <w:rFonts w:ascii="Calibri" w:hAnsi="Calibri"/>
          <w:i/>
        </w:rPr>
        <w:t>International Workshop, 21</w:t>
      </w:r>
      <w:r w:rsidR="00BB6F90" w:rsidRPr="00D07D3B">
        <w:rPr>
          <w:rFonts w:ascii="Calibri" w:hAnsi="Calibri"/>
          <w:i/>
          <w:vertAlign w:val="superscript"/>
        </w:rPr>
        <w:t>st</w:t>
      </w:r>
      <w:r w:rsidR="00BB6F90" w:rsidRPr="00D07D3B">
        <w:rPr>
          <w:rFonts w:ascii="Calibri" w:hAnsi="Calibri"/>
          <w:i/>
        </w:rPr>
        <w:t xml:space="preserve"> – 24</w:t>
      </w:r>
      <w:r w:rsidR="00BB6F90" w:rsidRPr="00D07D3B">
        <w:rPr>
          <w:rFonts w:ascii="Calibri" w:hAnsi="Calibri"/>
          <w:i/>
          <w:vertAlign w:val="superscript"/>
        </w:rPr>
        <w:t>th</w:t>
      </w:r>
      <w:r w:rsidR="00BB6F90" w:rsidRPr="00D07D3B">
        <w:rPr>
          <w:rFonts w:ascii="Calibri" w:hAnsi="Calibri"/>
          <w:i/>
        </w:rPr>
        <w:t xml:space="preserve"> March 2016</w:t>
      </w:r>
    </w:p>
    <w:p w:rsidR="000E68F5" w:rsidRPr="00D07D3B" w:rsidRDefault="00D80AFC" w:rsidP="00BB6F90">
      <w:pPr>
        <w:jc w:val="center"/>
        <w:rPr>
          <w:rFonts w:ascii="Calibri" w:hAnsi="Calibri"/>
          <w:i/>
        </w:rPr>
      </w:pPr>
      <w:r w:rsidRPr="00D07D3B">
        <w:rPr>
          <w:rFonts w:ascii="Calibri" w:hAnsi="Calibri"/>
          <w:i/>
        </w:rPr>
        <w:t xml:space="preserve">Keble </w:t>
      </w:r>
      <w:r w:rsidR="000E68F5" w:rsidRPr="00D07D3B">
        <w:rPr>
          <w:rFonts w:ascii="Calibri" w:hAnsi="Calibri"/>
          <w:i/>
        </w:rPr>
        <w:t>College, Oxford</w:t>
      </w:r>
    </w:p>
    <w:p w:rsidR="009810A5" w:rsidRPr="00D07D3B" w:rsidRDefault="009810A5" w:rsidP="00D80AFC"/>
    <w:p w:rsidR="000E68F5" w:rsidRPr="00D07D3B" w:rsidRDefault="00132F9D" w:rsidP="00D80AFC">
      <w:pPr>
        <w:rPr>
          <w:rFonts w:ascii="Calibri" w:hAnsi="Calibri"/>
          <w:b/>
        </w:rPr>
      </w:pPr>
      <w:r w:rsidRPr="00D07D3B">
        <w:rPr>
          <w:rFonts w:ascii="Calibri" w:hAnsi="Calibri"/>
          <w:b/>
        </w:rPr>
        <w:t xml:space="preserve">The </w:t>
      </w:r>
      <w:r w:rsidR="00130366" w:rsidRPr="00D07D3B">
        <w:rPr>
          <w:rFonts w:ascii="Calibri" w:hAnsi="Calibri"/>
          <w:b/>
        </w:rPr>
        <w:t>Programme</w:t>
      </w:r>
    </w:p>
    <w:p w:rsidR="00132F9D" w:rsidRPr="00D07D3B" w:rsidRDefault="003374C5" w:rsidP="00D80AFC">
      <w:pPr>
        <w:rPr>
          <w:rFonts w:ascii="Calibri" w:hAnsi="Calibri"/>
        </w:rPr>
      </w:pPr>
      <w:r w:rsidRPr="00D07D3B">
        <w:rPr>
          <w:rFonts w:ascii="Calibri" w:hAnsi="Calibri"/>
        </w:rPr>
        <w:t>The programme for</w:t>
      </w:r>
      <w:r w:rsidR="00132F9D" w:rsidRPr="00D07D3B">
        <w:rPr>
          <w:rFonts w:ascii="Calibri" w:hAnsi="Calibri"/>
        </w:rPr>
        <w:t xml:space="preserve"> this year’s workshop covered</w:t>
      </w:r>
      <w:r w:rsidRPr="00D07D3B">
        <w:rPr>
          <w:rFonts w:ascii="Calibri" w:hAnsi="Calibri"/>
        </w:rPr>
        <w:t xml:space="preserve"> many different aspects of our work – from the origins of </w:t>
      </w:r>
      <w:r w:rsidRPr="00D07D3B">
        <w:rPr>
          <w:rFonts w:ascii="Calibri" w:hAnsi="Calibri"/>
          <w:i/>
        </w:rPr>
        <w:t>Zippy’s Friends</w:t>
      </w:r>
      <w:r w:rsidRPr="00D07D3B">
        <w:rPr>
          <w:rFonts w:ascii="Calibri" w:hAnsi="Calibri"/>
        </w:rPr>
        <w:t xml:space="preserve"> 20 years ago through to the latest developments in digital technology. </w:t>
      </w:r>
    </w:p>
    <w:p w:rsidR="00132F9D" w:rsidRPr="00D07D3B" w:rsidRDefault="00132F9D" w:rsidP="00D80AFC">
      <w:r w:rsidRPr="00D07D3B">
        <w:rPr>
          <w:rFonts w:ascii="Calibri" w:hAnsi="Calibri"/>
        </w:rPr>
        <w:t xml:space="preserve">We were </w:t>
      </w:r>
      <w:r w:rsidR="00450592" w:rsidRPr="00D07D3B">
        <w:rPr>
          <w:rFonts w:ascii="Calibri" w:hAnsi="Calibri"/>
        </w:rPr>
        <w:t>delighted</w:t>
      </w:r>
      <w:r w:rsidRPr="00D07D3B">
        <w:rPr>
          <w:rFonts w:ascii="Calibri" w:hAnsi="Calibri"/>
        </w:rPr>
        <w:t xml:space="preserve"> that Dr. </w:t>
      </w:r>
      <w:r w:rsidR="006A1C7E" w:rsidRPr="00D07D3B">
        <w:t>Dora Guð</w:t>
      </w:r>
      <w:r w:rsidRPr="00D07D3B">
        <w:t>mundsd</w:t>
      </w:r>
      <w:r w:rsidR="006A1C7E" w:rsidRPr="00D07D3B">
        <w:t>ó</w:t>
      </w:r>
      <w:r w:rsidRPr="00D07D3B">
        <w:t>ttir, Director of Determinants of Health and Wellbeing at the Director</w:t>
      </w:r>
      <w:r w:rsidR="00447D82" w:rsidRPr="00D07D3B">
        <w:t xml:space="preserve">ate of Health in Iceland, gave the </w:t>
      </w:r>
      <w:r w:rsidRPr="00D07D3B">
        <w:rPr>
          <w:b/>
        </w:rPr>
        <w:t>keynote address</w:t>
      </w:r>
      <w:r w:rsidR="00062294" w:rsidRPr="00D07D3B">
        <w:t xml:space="preserve"> on</w:t>
      </w:r>
      <w:r w:rsidRPr="00D07D3B">
        <w:t xml:space="preserve"> ‘Helping Children to Flourish’.  Dora is a governmental expert on me</w:t>
      </w:r>
      <w:r w:rsidR="0070031C" w:rsidRPr="00D07D3B">
        <w:t>ntal health and National Focal P</w:t>
      </w:r>
      <w:r w:rsidRPr="00D07D3B">
        <w:t xml:space="preserve">oint for the EU Health Programme, and presented her research on the impact of economic strength on the happiness and mental wellbeing of children. It was fascinating to hear that her research showed that adolescents’ happiness increased after </w:t>
      </w:r>
      <w:r w:rsidR="00447D82" w:rsidRPr="00D07D3B">
        <w:t>the economic crash in Iceland</w:t>
      </w:r>
      <w:r w:rsidR="0070031C" w:rsidRPr="00D07D3B">
        <w:t>,</w:t>
      </w:r>
      <w:r w:rsidR="00447D82" w:rsidRPr="00D07D3B">
        <w:t xml:space="preserve"> when parents were able to spend more time with their children.</w:t>
      </w:r>
      <w:r w:rsidR="006A1C7E" w:rsidRPr="00D07D3B">
        <w:t xml:space="preserve">  She also said:</w:t>
      </w:r>
    </w:p>
    <w:p w:rsidR="00132F9D" w:rsidRPr="00D07D3B" w:rsidRDefault="00132F9D" w:rsidP="002C5659">
      <w:pPr>
        <w:ind w:left="720"/>
      </w:pPr>
      <w:r w:rsidRPr="00D07D3B">
        <w:t xml:space="preserve">“If we wait until we have fixed all the mental health disorders, we will </w:t>
      </w:r>
      <w:r w:rsidRPr="00D07D3B">
        <w:rPr>
          <w:i/>
        </w:rPr>
        <w:t>never</w:t>
      </w:r>
      <w:r w:rsidRPr="00D07D3B">
        <w:t xml:space="preserve"> get around to promoting health.” </w:t>
      </w:r>
    </w:p>
    <w:p w:rsidR="00450592" w:rsidRPr="00D07D3B" w:rsidRDefault="003374C5" w:rsidP="00450592">
      <w:pPr>
        <w:rPr>
          <w:rFonts w:cs="Calibri"/>
          <w:i/>
          <w:color w:val="000000"/>
        </w:rPr>
      </w:pPr>
      <w:r w:rsidRPr="00D07D3B">
        <w:rPr>
          <w:rFonts w:ascii="Calibri" w:hAnsi="Calibri"/>
        </w:rPr>
        <w:t xml:space="preserve">The theme of the first day </w:t>
      </w:r>
      <w:r w:rsidR="00450592" w:rsidRPr="00D07D3B">
        <w:rPr>
          <w:rFonts w:ascii="Calibri" w:hAnsi="Calibri"/>
        </w:rPr>
        <w:t>was</w:t>
      </w:r>
      <w:r w:rsidRPr="00D07D3B">
        <w:rPr>
          <w:rFonts w:ascii="Calibri" w:hAnsi="Calibri"/>
        </w:rPr>
        <w:t xml:space="preserve"> </w:t>
      </w:r>
      <w:r w:rsidRPr="00D07D3B">
        <w:rPr>
          <w:rFonts w:ascii="Calibri" w:hAnsi="Calibri"/>
          <w:b/>
        </w:rPr>
        <w:t>Past, Present and Future</w:t>
      </w:r>
      <w:r w:rsidRPr="00D07D3B">
        <w:rPr>
          <w:rFonts w:ascii="Calibri" w:hAnsi="Calibri"/>
        </w:rPr>
        <w:t xml:space="preserve">, </w:t>
      </w:r>
      <w:r w:rsidR="0070031C" w:rsidRPr="00D07D3B">
        <w:rPr>
          <w:rFonts w:ascii="Calibri" w:hAnsi="Calibri"/>
        </w:rPr>
        <w:t>starting</w:t>
      </w:r>
      <w:r w:rsidR="00450592" w:rsidRPr="00D07D3B">
        <w:rPr>
          <w:rFonts w:ascii="Calibri" w:hAnsi="Calibri"/>
        </w:rPr>
        <w:t xml:space="preserve"> with a presentation by Professor </w:t>
      </w:r>
      <w:proofErr w:type="spellStart"/>
      <w:r w:rsidR="00450592" w:rsidRPr="00D07D3B">
        <w:rPr>
          <w:rFonts w:cs="Calibri"/>
          <w:color w:val="000000"/>
        </w:rPr>
        <w:t>Mette</w:t>
      </w:r>
      <w:proofErr w:type="spellEnd"/>
      <w:r w:rsidR="00450592" w:rsidRPr="00D07D3B">
        <w:rPr>
          <w:rFonts w:cs="Calibri"/>
          <w:color w:val="000000"/>
        </w:rPr>
        <w:t xml:space="preserve"> </w:t>
      </w:r>
      <w:proofErr w:type="spellStart"/>
      <w:r w:rsidR="00450592" w:rsidRPr="00D07D3B">
        <w:rPr>
          <w:rFonts w:cs="Calibri"/>
          <w:color w:val="000000"/>
        </w:rPr>
        <w:t>Ystgaard</w:t>
      </w:r>
      <w:proofErr w:type="spellEnd"/>
      <w:r w:rsidR="00450592" w:rsidRPr="00D07D3B">
        <w:rPr>
          <w:rFonts w:cs="Calibri"/>
          <w:color w:val="000000"/>
        </w:rPr>
        <w:t xml:space="preserve"> on </w:t>
      </w:r>
      <w:r w:rsidR="00450592" w:rsidRPr="00D07D3B">
        <w:rPr>
          <w:rFonts w:ascii="Calibri" w:hAnsi="Calibri" w:cs="Calibri"/>
          <w:bCs/>
          <w:color w:val="000000"/>
        </w:rPr>
        <w:t>h</w:t>
      </w:r>
      <w:r w:rsidR="00450592" w:rsidRPr="00D07D3B">
        <w:rPr>
          <w:rFonts w:cs="Calibri"/>
          <w:color w:val="000000"/>
        </w:rPr>
        <w:t xml:space="preserve">ow </w:t>
      </w:r>
      <w:r w:rsidR="0070031C" w:rsidRPr="00D07D3B">
        <w:rPr>
          <w:rFonts w:cs="Calibri"/>
          <w:i/>
          <w:iCs/>
          <w:color w:val="000000"/>
        </w:rPr>
        <w:t>Zippy’s Friends</w:t>
      </w:r>
      <w:r w:rsidR="00450592" w:rsidRPr="00D07D3B">
        <w:rPr>
          <w:rFonts w:cs="Calibri"/>
          <w:i/>
          <w:iCs/>
          <w:color w:val="000000"/>
        </w:rPr>
        <w:t xml:space="preserve"> </w:t>
      </w:r>
      <w:r w:rsidR="0070031C" w:rsidRPr="00D07D3B">
        <w:rPr>
          <w:rFonts w:cs="Calibri"/>
          <w:color w:val="000000"/>
        </w:rPr>
        <w:t>began</w:t>
      </w:r>
      <w:r w:rsidR="00450592" w:rsidRPr="00D07D3B">
        <w:rPr>
          <w:rFonts w:cs="Calibri"/>
          <w:color w:val="000000"/>
        </w:rPr>
        <w:t xml:space="preserve"> 20 years ago with a te</w:t>
      </w:r>
      <w:r w:rsidR="0070031C" w:rsidRPr="00D07D3B">
        <w:rPr>
          <w:rFonts w:cs="Calibri"/>
          <w:color w:val="000000"/>
        </w:rPr>
        <w:t>am of academic advisors, and the process of development, from first</w:t>
      </w:r>
      <w:r w:rsidR="00450592" w:rsidRPr="00D07D3B">
        <w:rPr>
          <w:rFonts w:cs="Calibri"/>
          <w:color w:val="000000"/>
        </w:rPr>
        <w:t xml:space="preserve"> educational principal</w:t>
      </w:r>
      <w:r w:rsidR="0070031C" w:rsidRPr="00D07D3B">
        <w:rPr>
          <w:rFonts w:cs="Calibri"/>
          <w:color w:val="000000"/>
        </w:rPr>
        <w:t>s to the</w:t>
      </w:r>
      <w:r w:rsidR="006A1C7E" w:rsidRPr="00D07D3B">
        <w:rPr>
          <w:rFonts w:cs="Calibri"/>
          <w:color w:val="000000"/>
        </w:rPr>
        <w:t xml:space="preserve"> effective and popular</w:t>
      </w:r>
      <w:r w:rsidR="00450592" w:rsidRPr="00D07D3B">
        <w:rPr>
          <w:rFonts w:cs="Calibri"/>
          <w:color w:val="000000"/>
        </w:rPr>
        <w:t xml:space="preserve"> programme</w:t>
      </w:r>
      <w:r w:rsidR="0070031C" w:rsidRPr="00D07D3B">
        <w:rPr>
          <w:rFonts w:cs="Calibri"/>
          <w:color w:val="000000"/>
        </w:rPr>
        <w:t xml:space="preserve"> that runs today</w:t>
      </w:r>
      <w:r w:rsidR="0070031C" w:rsidRPr="00D07D3B">
        <w:rPr>
          <w:rFonts w:cs="Calibri"/>
          <w:i/>
          <w:color w:val="000000"/>
        </w:rPr>
        <w:t>.</w:t>
      </w:r>
    </w:p>
    <w:p w:rsidR="00450592" w:rsidRPr="00D07D3B" w:rsidRDefault="00852984" w:rsidP="00450592">
      <w:pPr>
        <w:pStyle w:val="Pa2"/>
        <w:rPr>
          <w:rFonts w:cs="Calibri"/>
          <w:color w:val="000000"/>
          <w:sz w:val="22"/>
          <w:szCs w:val="22"/>
        </w:rPr>
      </w:pPr>
      <w:r w:rsidRPr="00D07D3B">
        <w:rPr>
          <w:rFonts w:cs="Calibri"/>
          <w:bCs/>
          <w:color w:val="000000"/>
          <w:sz w:val="22"/>
          <w:szCs w:val="22"/>
        </w:rPr>
        <w:t xml:space="preserve">We heard from the team at </w:t>
      </w:r>
      <w:r w:rsidR="00450592" w:rsidRPr="00D07D3B">
        <w:rPr>
          <w:rFonts w:cs="Calibri"/>
          <w:color w:val="000000"/>
          <w:sz w:val="22"/>
          <w:szCs w:val="22"/>
        </w:rPr>
        <w:t xml:space="preserve">Partnership for Children </w:t>
      </w:r>
      <w:r w:rsidR="0070031C" w:rsidRPr="00D07D3B">
        <w:rPr>
          <w:rFonts w:cs="Calibri"/>
          <w:color w:val="000000"/>
          <w:sz w:val="22"/>
          <w:szCs w:val="22"/>
        </w:rPr>
        <w:t>about our updated programme materials</w:t>
      </w:r>
      <w:r w:rsidRPr="00D07D3B">
        <w:rPr>
          <w:rFonts w:cs="Calibri"/>
          <w:color w:val="000000"/>
          <w:sz w:val="22"/>
          <w:szCs w:val="22"/>
        </w:rPr>
        <w:t xml:space="preserve">, including </w:t>
      </w:r>
      <w:r w:rsidR="0070031C" w:rsidRPr="00D07D3B">
        <w:rPr>
          <w:rFonts w:cs="Calibri"/>
          <w:color w:val="000000"/>
          <w:sz w:val="22"/>
          <w:szCs w:val="22"/>
        </w:rPr>
        <w:t xml:space="preserve">the revised </w:t>
      </w:r>
      <w:r w:rsidR="0070031C" w:rsidRPr="00D07D3B">
        <w:rPr>
          <w:rFonts w:cs="Calibri"/>
          <w:i/>
          <w:color w:val="000000"/>
          <w:sz w:val="22"/>
          <w:szCs w:val="22"/>
        </w:rPr>
        <w:t xml:space="preserve">Zippy’s Friends </w:t>
      </w:r>
      <w:r w:rsidR="0070031C" w:rsidRPr="00D07D3B">
        <w:rPr>
          <w:rFonts w:cs="Calibri"/>
          <w:color w:val="000000"/>
          <w:sz w:val="22"/>
          <w:szCs w:val="22"/>
        </w:rPr>
        <w:t>resources, the Inclusion Supplement, and</w:t>
      </w:r>
      <w:r w:rsidR="0070031C" w:rsidRPr="00D07D3B">
        <w:rPr>
          <w:rFonts w:cs="Calibri"/>
          <w:i/>
          <w:color w:val="000000"/>
          <w:sz w:val="22"/>
          <w:szCs w:val="22"/>
        </w:rPr>
        <w:t xml:space="preserve"> </w:t>
      </w:r>
      <w:r w:rsidRPr="00D07D3B">
        <w:rPr>
          <w:rFonts w:cs="Calibri"/>
          <w:i/>
          <w:color w:val="000000"/>
          <w:sz w:val="22"/>
          <w:szCs w:val="22"/>
        </w:rPr>
        <w:t>Apple’s Friends</w:t>
      </w:r>
      <w:r w:rsidR="0070031C" w:rsidRPr="00D07D3B">
        <w:rPr>
          <w:rFonts w:cs="Calibri"/>
          <w:color w:val="000000"/>
          <w:sz w:val="22"/>
          <w:szCs w:val="22"/>
        </w:rPr>
        <w:t>.  We heard about</w:t>
      </w:r>
      <w:r w:rsidR="006111F0" w:rsidRPr="00D07D3B">
        <w:rPr>
          <w:rFonts w:cs="Calibri"/>
          <w:color w:val="000000"/>
          <w:sz w:val="22"/>
          <w:szCs w:val="22"/>
        </w:rPr>
        <w:t xml:space="preserve"> a </w:t>
      </w:r>
      <w:r w:rsidR="0070031C" w:rsidRPr="00D07D3B">
        <w:rPr>
          <w:rFonts w:cs="Calibri"/>
          <w:color w:val="000000"/>
          <w:sz w:val="22"/>
          <w:szCs w:val="22"/>
        </w:rPr>
        <w:t xml:space="preserve">new </w:t>
      </w:r>
      <w:r w:rsidR="006111F0" w:rsidRPr="00D07D3B">
        <w:rPr>
          <w:rFonts w:cs="Calibri"/>
          <w:color w:val="000000"/>
          <w:sz w:val="22"/>
          <w:szCs w:val="22"/>
        </w:rPr>
        <w:t>large-</w:t>
      </w:r>
      <w:r w:rsidRPr="00D07D3B">
        <w:rPr>
          <w:rFonts w:cs="Calibri"/>
          <w:color w:val="000000"/>
          <w:sz w:val="22"/>
          <w:szCs w:val="22"/>
        </w:rPr>
        <w:t xml:space="preserve">scale </w:t>
      </w:r>
      <w:r w:rsidR="00447D82" w:rsidRPr="00D07D3B">
        <w:rPr>
          <w:rFonts w:cs="Calibri"/>
          <w:color w:val="000000"/>
          <w:sz w:val="22"/>
          <w:szCs w:val="22"/>
        </w:rPr>
        <w:t>Randomised Control Trial (</w:t>
      </w:r>
      <w:r w:rsidRPr="00D07D3B">
        <w:rPr>
          <w:rFonts w:cs="Calibri"/>
          <w:color w:val="000000"/>
          <w:sz w:val="22"/>
          <w:szCs w:val="22"/>
        </w:rPr>
        <w:t>RCT</w:t>
      </w:r>
      <w:r w:rsidR="00447D82" w:rsidRPr="00D07D3B">
        <w:rPr>
          <w:rFonts w:cs="Calibri"/>
          <w:color w:val="000000"/>
          <w:sz w:val="22"/>
          <w:szCs w:val="22"/>
        </w:rPr>
        <w:t>)</w:t>
      </w:r>
      <w:r w:rsidRPr="00D07D3B">
        <w:rPr>
          <w:rFonts w:cs="Calibri"/>
          <w:color w:val="000000"/>
          <w:sz w:val="22"/>
          <w:szCs w:val="22"/>
        </w:rPr>
        <w:t xml:space="preserve"> </w:t>
      </w:r>
      <w:r w:rsidR="00450592" w:rsidRPr="00D07D3B">
        <w:rPr>
          <w:rFonts w:cs="Calibri"/>
          <w:color w:val="000000"/>
          <w:sz w:val="22"/>
          <w:szCs w:val="22"/>
        </w:rPr>
        <w:t xml:space="preserve">evaluation study </w:t>
      </w:r>
      <w:r w:rsidR="0070031C" w:rsidRPr="00D07D3B">
        <w:rPr>
          <w:rFonts w:cs="Calibri"/>
          <w:color w:val="000000"/>
          <w:sz w:val="22"/>
          <w:szCs w:val="22"/>
        </w:rPr>
        <w:t>in the UK, with</w:t>
      </w:r>
      <w:r w:rsidRPr="00D07D3B">
        <w:rPr>
          <w:rFonts w:cs="Calibri"/>
          <w:color w:val="000000"/>
          <w:sz w:val="22"/>
          <w:szCs w:val="22"/>
        </w:rPr>
        <w:t xml:space="preserve"> a presentation on </w:t>
      </w:r>
      <w:r w:rsidR="0070031C" w:rsidRPr="00D07D3B">
        <w:rPr>
          <w:rFonts w:cs="Calibri"/>
          <w:color w:val="000000"/>
          <w:sz w:val="22"/>
          <w:szCs w:val="22"/>
        </w:rPr>
        <w:t xml:space="preserve">its </w:t>
      </w:r>
      <w:r w:rsidRPr="00D07D3B">
        <w:rPr>
          <w:rFonts w:cs="Calibri"/>
          <w:color w:val="000000"/>
          <w:sz w:val="22"/>
          <w:szCs w:val="22"/>
        </w:rPr>
        <w:t xml:space="preserve">research methods from </w:t>
      </w:r>
      <w:r w:rsidR="006111F0" w:rsidRPr="00D07D3B">
        <w:rPr>
          <w:rFonts w:cs="Calibri"/>
          <w:color w:val="000000"/>
          <w:sz w:val="22"/>
          <w:szCs w:val="22"/>
        </w:rPr>
        <w:t xml:space="preserve">our colleagues at Queen's University Belfast. </w:t>
      </w:r>
    </w:p>
    <w:p w:rsidR="006111F0" w:rsidRPr="00D07D3B" w:rsidRDefault="006111F0" w:rsidP="006111F0">
      <w:pPr>
        <w:pStyle w:val="Default"/>
        <w:rPr>
          <w:sz w:val="22"/>
          <w:szCs w:val="22"/>
        </w:rPr>
      </w:pPr>
    </w:p>
    <w:p w:rsidR="006111F0" w:rsidRPr="00D07D3B" w:rsidRDefault="006111F0" w:rsidP="006111F0">
      <w:pPr>
        <w:pStyle w:val="Default"/>
        <w:rPr>
          <w:sz w:val="22"/>
          <w:szCs w:val="22"/>
        </w:rPr>
      </w:pPr>
      <w:r w:rsidRPr="00D07D3B">
        <w:rPr>
          <w:sz w:val="22"/>
          <w:szCs w:val="22"/>
        </w:rPr>
        <w:t xml:space="preserve">Dr. Biza Stenfert-Kroese discussed the difficulties and successes of the small-scale feasibility evaluation conducted by Birmingham University on the Special Needs Supplement, and resources for older pupils studying in special schools.  Partnership for Children announced that the resources, once they have incorporated suggestions by Birmingham University, will be released to partners in the summer.  </w:t>
      </w:r>
    </w:p>
    <w:p w:rsidR="006111F0" w:rsidRPr="00D07D3B" w:rsidRDefault="006111F0" w:rsidP="00450592">
      <w:pPr>
        <w:pStyle w:val="Pa2"/>
        <w:rPr>
          <w:rFonts w:cs="Calibri"/>
          <w:b/>
          <w:bCs/>
          <w:i/>
          <w:iCs/>
          <w:color w:val="000000"/>
          <w:sz w:val="22"/>
          <w:szCs w:val="22"/>
        </w:rPr>
      </w:pPr>
    </w:p>
    <w:p w:rsidR="00450592" w:rsidRPr="00D07D3B" w:rsidRDefault="006111F0" w:rsidP="00596756">
      <w:pPr>
        <w:pStyle w:val="Default"/>
        <w:rPr>
          <w:sz w:val="22"/>
          <w:szCs w:val="22"/>
        </w:rPr>
      </w:pPr>
      <w:r w:rsidRPr="00D07D3B">
        <w:rPr>
          <w:sz w:val="22"/>
          <w:szCs w:val="22"/>
        </w:rPr>
        <w:t>Later that day, we heard about</w:t>
      </w:r>
      <w:r w:rsidR="00596756" w:rsidRPr="00D07D3B">
        <w:rPr>
          <w:sz w:val="22"/>
          <w:szCs w:val="22"/>
        </w:rPr>
        <w:t xml:space="preserve"> how we hope to </w:t>
      </w:r>
      <w:r w:rsidR="00596756" w:rsidRPr="00D07D3B">
        <w:rPr>
          <w:bCs/>
          <w:sz w:val="22"/>
          <w:szCs w:val="22"/>
        </w:rPr>
        <w:t>use</w:t>
      </w:r>
      <w:r w:rsidR="00450592" w:rsidRPr="00D07D3B">
        <w:rPr>
          <w:sz w:val="22"/>
          <w:szCs w:val="22"/>
        </w:rPr>
        <w:t xml:space="preserve"> technology</w:t>
      </w:r>
      <w:r w:rsidR="00596756" w:rsidRPr="00D07D3B">
        <w:rPr>
          <w:sz w:val="22"/>
          <w:szCs w:val="22"/>
        </w:rPr>
        <w:t>, devices and apps</w:t>
      </w:r>
      <w:r w:rsidR="00450592" w:rsidRPr="00D07D3B">
        <w:rPr>
          <w:sz w:val="22"/>
          <w:szCs w:val="22"/>
        </w:rPr>
        <w:t xml:space="preserve"> to strengthen </w:t>
      </w:r>
      <w:r w:rsidR="00596756" w:rsidRPr="00D07D3B">
        <w:rPr>
          <w:sz w:val="22"/>
          <w:szCs w:val="22"/>
        </w:rPr>
        <w:t xml:space="preserve">our </w:t>
      </w:r>
      <w:r w:rsidR="00450592" w:rsidRPr="00D07D3B">
        <w:rPr>
          <w:sz w:val="22"/>
          <w:szCs w:val="22"/>
        </w:rPr>
        <w:t>programmes in the classroom, at home, and between teachers</w:t>
      </w:r>
      <w:r w:rsidR="006A1C7E" w:rsidRPr="00D07D3B">
        <w:rPr>
          <w:sz w:val="22"/>
          <w:szCs w:val="22"/>
        </w:rPr>
        <w:t>. We had</w:t>
      </w:r>
      <w:r w:rsidR="00596756" w:rsidRPr="00D07D3B">
        <w:rPr>
          <w:sz w:val="22"/>
          <w:szCs w:val="22"/>
        </w:rPr>
        <w:t xml:space="preserve"> interesting discussions about the differing amounts of technology in homes and schools around the world, across our different partners. </w:t>
      </w:r>
      <w:r w:rsidR="00450592" w:rsidRPr="00D07D3B">
        <w:rPr>
          <w:sz w:val="22"/>
          <w:szCs w:val="22"/>
        </w:rPr>
        <w:t xml:space="preserve"> </w:t>
      </w:r>
    </w:p>
    <w:p w:rsidR="00596756" w:rsidRPr="00D07D3B" w:rsidRDefault="00596756" w:rsidP="00596756">
      <w:pPr>
        <w:pStyle w:val="Default"/>
        <w:rPr>
          <w:sz w:val="22"/>
          <w:szCs w:val="22"/>
        </w:rPr>
      </w:pPr>
    </w:p>
    <w:p w:rsidR="00596756" w:rsidRPr="00D07D3B" w:rsidRDefault="00596756" w:rsidP="00596756">
      <w:pPr>
        <w:pStyle w:val="Default"/>
        <w:rPr>
          <w:sz w:val="22"/>
          <w:szCs w:val="22"/>
        </w:rPr>
      </w:pPr>
      <w:r w:rsidRPr="00D07D3B">
        <w:rPr>
          <w:sz w:val="22"/>
          <w:szCs w:val="22"/>
        </w:rPr>
        <w:t xml:space="preserve">Finally, we heard </w:t>
      </w:r>
      <w:r w:rsidR="00062294" w:rsidRPr="00D07D3B">
        <w:rPr>
          <w:sz w:val="22"/>
          <w:szCs w:val="22"/>
        </w:rPr>
        <w:t xml:space="preserve">about regional management of our partnership model as it expands.  </w:t>
      </w:r>
      <w:r w:rsidRPr="00D07D3B">
        <w:rPr>
          <w:sz w:val="22"/>
          <w:szCs w:val="22"/>
        </w:rPr>
        <w:t>Coral De La Zerda</w:t>
      </w:r>
      <w:r w:rsidR="00062294" w:rsidRPr="00D07D3B">
        <w:rPr>
          <w:sz w:val="22"/>
          <w:szCs w:val="22"/>
        </w:rPr>
        <w:t xml:space="preserve">, our Latin American coordinator, presented </w:t>
      </w:r>
      <w:r w:rsidRPr="00D07D3B">
        <w:rPr>
          <w:sz w:val="22"/>
          <w:szCs w:val="22"/>
        </w:rPr>
        <w:t>the very successful regional workshop she ran at the end of 2015.  We used technology to link with our</w:t>
      </w:r>
      <w:r w:rsidR="0025194C" w:rsidRPr="00D07D3B">
        <w:rPr>
          <w:sz w:val="22"/>
          <w:szCs w:val="22"/>
        </w:rPr>
        <w:t xml:space="preserve"> </w:t>
      </w:r>
      <w:r w:rsidRPr="00D07D3B">
        <w:rPr>
          <w:sz w:val="22"/>
          <w:szCs w:val="22"/>
        </w:rPr>
        <w:t>Middle Easter</w:t>
      </w:r>
      <w:r w:rsidR="0025194C" w:rsidRPr="00D07D3B">
        <w:rPr>
          <w:sz w:val="22"/>
          <w:szCs w:val="22"/>
        </w:rPr>
        <w:t>n and North African coordinator, Amani Attili, who is beginning to spread the programme to Arabic speaking countries, beginning in Jor</w:t>
      </w:r>
      <w:r w:rsidR="00062294" w:rsidRPr="00D07D3B">
        <w:rPr>
          <w:sz w:val="22"/>
          <w:szCs w:val="22"/>
        </w:rPr>
        <w:t>dan and Kuwait</w:t>
      </w:r>
      <w:r w:rsidR="0025194C" w:rsidRPr="00D07D3B">
        <w:rPr>
          <w:sz w:val="22"/>
          <w:szCs w:val="22"/>
        </w:rPr>
        <w:t xml:space="preserve">. Sadly, Amani was not granted a visa in time to join us.  We hope that more regional coordinators will be in place over the next few years, to build and strengthen our model. </w:t>
      </w:r>
    </w:p>
    <w:p w:rsidR="00062294" w:rsidRPr="00D07D3B" w:rsidRDefault="00062294" w:rsidP="00596756">
      <w:pPr>
        <w:pStyle w:val="Default"/>
        <w:rPr>
          <w:sz w:val="22"/>
          <w:szCs w:val="22"/>
        </w:rPr>
      </w:pPr>
    </w:p>
    <w:p w:rsidR="00062294" w:rsidRPr="00D07D3B" w:rsidRDefault="00062294" w:rsidP="00062294">
      <w:pPr>
        <w:rPr>
          <w:rFonts w:cs="Calibri"/>
          <w:color w:val="000000"/>
        </w:rPr>
      </w:pPr>
      <w:r w:rsidRPr="00D07D3B">
        <w:rPr>
          <w:rFonts w:cs="Calibri"/>
          <w:color w:val="000000"/>
        </w:rPr>
        <w:t>There was an exhibition space with displays from every country, and in the coffee breaks, partners had a chance to share experience</w:t>
      </w:r>
      <w:r w:rsidR="002E28C5" w:rsidRPr="00D07D3B">
        <w:rPr>
          <w:rFonts w:cs="Calibri"/>
          <w:color w:val="000000"/>
        </w:rPr>
        <w:t xml:space="preserve"> and swap information</w:t>
      </w:r>
      <w:r w:rsidRPr="00D07D3B">
        <w:rPr>
          <w:rFonts w:cs="Calibri"/>
          <w:color w:val="000000"/>
        </w:rPr>
        <w:t xml:space="preserve"> with others</w:t>
      </w:r>
      <w:r w:rsidR="002E28C5" w:rsidRPr="00D07D3B">
        <w:rPr>
          <w:rFonts w:cs="Calibri"/>
          <w:color w:val="000000"/>
        </w:rPr>
        <w:t xml:space="preserve"> from around the world</w:t>
      </w:r>
      <w:r w:rsidRPr="00D07D3B">
        <w:rPr>
          <w:rFonts w:cs="Calibri"/>
          <w:color w:val="000000"/>
        </w:rPr>
        <w:t xml:space="preserve">. </w:t>
      </w:r>
    </w:p>
    <w:p w:rsidR="003374C5" w:rsidRPr="00D07D3B" w:rsidRDefault="00450592" w:rsidP="00846435">
      <w:pPr>
        <w:rPr>
          <w:rFonts w:cs="Calibri"/>
          <w:color w:val="000000"/>
        </w:rPr>
      </w:pPr>
      <w:r w:rsidRPr="00D07D3B">
        <w:rPr>
          <w:rFonts w:ascii="Calibri" w:hAnsi="Calibri"/>
        </w:rPr>
        <w:t>T</w:t>
      </w:r>
      <w:r w:rsidR="003374C5" w:rsidRPr="00D07D3B">
        <w:rPr>
          <w:rFonts w:ascii="Calibri" w:hAnsi="Calibri"/>
        </w:rPr>
        <w:t>he theme of the s</w:t>
      </w:r>
      <w:r w:rsidR="00846435" w:rsidRPr="00D07D3B">
        <w:rPr>
          <w:rFonts w:ascii="Calibri" w:hAnsi="Calibri"/>
        </w:rPr>
        <w:t>econd day was</w:t>
      </w:r>
      <w:r w:rsidR="003374C5" w:rsidRPr="00D07D3B">
        <w:rPr>
          <w:rFonts w:ascii="Calibri" w:hAnsi="Calibri"/>
        </w:rPr>
        <w:t xml:space="preserve"> </w:t>
      </w:r>
      <w:r w:rsidR="003374C5" w:rsidRPr="00D07D3B">
        <w:rPr>
          <w:rFonts w:ascii="Calibri" w:hAnsi="Calibri"/>
          <w:b/>
        </w:rPr>
        <w:t>Involving the Whole School</w:t>
      </w:r>
      <w:r w:rsidR="002E28C5" w:rsidRPr="00D07D3B">
        <w:rPr>
          <w:rFonts w:ascii="Calibri" w:hAnsi="Calibri"/>
        </w:rPr>
        <w:t>, and</w:t>
      </w:r>
      <w:r w:rsidR="00846435" w:rsidRPr="00D07D3B">
        <w:rPr>
          <w:rFonts w:ascii="Calibri" w:hAnsi="Calibri"/>
        </w:rPr>
        <w:t xml:space="preserve"> began with a presentation by Dr Aleisha Clarke on the importance of the </w:t>
      </w:r>
      <w:r w:rsidR="00846435" w:rsidRPr="00D07D3B">
        <w:rPr>
          <w:rFonts w:cs="Calibri"/>
          <w:bCs/>
          <w:color w:val="000000"/>
        </w:rPr>
        <w:t xml:space="preserve">Whole School Approach, and the </w:t>
      </w:r>
      <w:r w:rsidR="00062294" w:rsidRPr="00D07D3B">
        <w:rPr>
          <w:rFonts w:cs="Calibri"/>
          <w:color w:val="000000"/>
        </w:rPr>
        <w:t>findings of her research, showing</w:t>
      </w:r>
      <w:r w:rsidR="00846435" w:rsidRPr="00D07D3B">
        <w:rPr>
          <w:rFonts w:cs="Calibri"/>
          <w:color w:val="000000"/>
        </w:rPr>
        <w:t xml:space="preserve"> what works and what doesn’t. We heard ho</w:t>
      </w:r>
      <w:r w:rsidR="002E28C5" w:rsidRPr="00D07D3B">
        <w:rPr>
          <w:rFonts w:cs="Calibri"/>
          <w:color w:val="000000"/>
        </w:rPr>
        <w:t>w essential head teachers’ commitment</w:t>
      </w:r>
      <w:r w:rsidR="00846435" w:rsidRPr="00D07D3B">
        <w:rPr>
          <w:rFonts w:cs="Calibri"/>
          <w:color w:val="000000"/>
        </w:rPr>
        <w:t xml:space="preserve"> is, and that if we integrate emotional health promotion into everyday practice</w:t>
      </w:r>
      <w:r w:rsidR="00447D82" w:rsidRPr="00D07D3B">
        <w:rPr>
          <w:rFonts w:cs="Calibri"/>
          <w:color w:val="000000"/>
        </w:rPr>
        <w:t xml:space="preserve"> in schools</w:t>
      </w:r>
      <w:r w:rsidR="00846435" w:rsidRPr="00D07D3B">
        <w:rPr>
          <w:rFonts w:cs="Calibri"/>
          <w:color w:val="000000"/>
        </w:rPr>
        <w:t xml:space="preserve">, </w:t>
      </w:r>
      <w:r w:rsidR="002E28C5" w:rsidRPr="00D07D3B">
        <w:rPr>
          <w:rFonts w:cs="Calibri"/>
          <w:color w:val="000000"/>
        </w:rPr>
        <w:t xml:space="preserve">along with involvement of families and the wider community, </w:t>
      </w:r>
      <w:r w:rsidR="00846435" w:rsidRPr="00D07D3B">
        <w:rPr>
          <w:rFonts w:cs="Calibri"/>
          <w:color w:val="000000"/>
        </w:rPr>
        <w:t xml:space="preserve">we will achieve a more significant impact. </w:t>
      </w:r>
    </w:p>
    <w:p w:rsidR="003374C5" w:rsidRPr="00D07D3B" w:rsidRDefault="00846435" w:rsidP="00846435">
      <w:pPr>
        <w:rPr>
          <w:rFonts w:cs="Calibri"/>
          <w:bCs/>
          <w:iCs/>
          <w:color w:val="000000"/>
        </w:rPr>
      </w:pPr>
      <w:r w:rsidRPr="00D07D3B">
        <w:rPr>
          <w:rFonts w:cs="Calibri"/>
          <w:color w:val="000000"/>
        </w:rPr>
        <w:t xml:space="preserve">The latest programme made available to all partners is </w:t>
      </w:r>
      <w:r w:rsidR="003374C5" w:rsidRPr="00D07D3B">
        <w:rPr>
          <w:rFonts w:cs="Calibri"/>
          <w:bCs/>
          <w:i/>
          <w:iCs/>
          <w:color w:val="000000"/>
        </w:rPr>
        <w:t xml:space="preserve">Apple’s Friends </w:t>
      </w:r>
      <w:r w:rsidRPr="00D07D3B">
        <w:rPr>
          <w:rFonts w:cs="Calibri"/>
          <w:bCs/>
          <w:iCs/>
          <w:color w:val="000000"/>
        </w:rPr>
        <w:t xml:space="preserve">and we heard from four partners who are using the programme in their countries: </w:t>
      </w:r>
      <w:r w:rsidR="00062294" w:rsidRPr="00D07D3B">
        <w:rPr>
          <w:rFonts w:cs="Calibri"/>
          <w:bCs/>
          <w:iCs/>
          <w:color w:val="000000"/>
        </w:rPr>
        <w:t xml:space="preserve">the Netherlands, with the evaluation by the Trimbos Institute; </w:t>
      </w:r>
      <w:r w:rsidR="00767465" w:rsidRPr="00D07D3B">
        <w:rPr>
          <w:rFonts w:cs="Calibri"/>
          <w:bCs/>
          <w:iCs/>
          <w:color w:val="000000"/>
        </w:rPr>
        <w:t>Brazil, with an impressive</w:t>
      </w:r>
      <w:r w:rsidRPr="00D07D3B">
        <w:rPr>
          <w:rFonts w:cs="Calibri"/>
          <w:bCs/>
          <w:iCs/>
          <w:color w:val="000000"/>
        </w:rPr>
        <w:t xml:space="preserve"> 33,579 children </w:t>
      </w:r>
      <w:r w:rsidR="00447D82" w:rsidRPr="00D07D3B">
        <w:rPr>
          <w:rFonts w:cs="Calibri"/>
          <w:bCs/>
          <w:iCs/>
          <w:color w:val="000000"/>
        </w:rPr>
        <w:t xml:space="preserve">to date </w:t>
      </w:r>
      <w:r w:rsidR="00062294" w:rsidRPr="00D07D3B">
        <w:rPr>
          <w:rFonts w:cs="Calibri"/>
          <w:bCs/>
          <w:iCs/>
          <w:color w:val="000000"/>
        </w:rPr>
        <w:t>enrolled in the programme</w:t>
      </w:r>
      <w:r w:rsidRPr="00D07D3B">
        <w:rPr>
          <w:rFonts w:cs="Calibri"/>
          <w:bCs/>
          <w:iCs/>
          <w:color w:val="000000"/>
        </w:rPr>
        <w:t xml:space="preserve">; Lithuania, with 14,389 children and 674 teachers </w:t>
      </w:r>
      <w:r w:rsidR="002E28C5" w:rsidRPr="00D07D3B">
        <w:rPr>
          <w:rFonts w:cs="Calibri"/>
          <w:bCs/>
          <w:iCs/>
          <w:color w:val="000000"/>
        </w:rPr>
        <w:lastRenderedPageBreak/>
        <w:t>involved</w:t>
      </w:r>
      <w:r w:rsidRPr="00D07D3B">
        <w:rPr>
          <w:rFonts w:cs="Calibri"/>
          <w:bCs/>
          <w:iCs/>
          <w:color w:val="000000"/>
        </w:rPr>
        <w:t>; and C</w:t>
      </w:r>
      <w:r w:rsidR="00767465" w:rsidRPr="00D07D3B">
        <w:rPr>
          <w:rFonts w:cs="Calibri"/>
          <w:bCs/>
          <w:iCs/>
          <w:color w:val="000000"/>
        </w:rPr>
        <w:t>hina, with 8 cities and nearly 8,000 children using the programme</w:t>
      </w:r>
      <w:r w:rsidRPr="00D07D3B">
        <w:rPr>
          <w:rFonts w:cs="Calibri"/>
          <w:bCs/>
          <w:iCs/>
          <w:color w:val="000000"/>
        </w:rPr>
        <w:t xml:space="preserve">. We also saw a </w:t>
      </w:r>
      <w:r w:rsidR="00767465" w:rsidRPr="00D07D3B">
        <w:rPr>
          <w:rFonts w:cs="Calibri"/>
          <w:bCs/>
          <w:iCs/>
          <w:color w:val="000000"/>
        </w:rPr>
        <w:t xml:space="preserve">delightful video of Chinese schoolchildren singing an </w:t>
      </w:r>
      <w:r w:rsidR="00767465" w:rsidRPr="00D07D3B">
        <w:rPr>
          <w:rFonts w:cs="Calibri"/>
          <w:bCs/>
          <w:i/>
          <w:iCs/>
          <w:color w:val="000000"/>
        </w:rPr>
        <w:t>Apple’s Friends</w:t>
      </w:r>
      <w:r w:rsidR="00767465" w:rsidRPr="00D07D3B">
        <w:rPr>
          <w:rFonts w:cs="Calibri"/>
          <w:bCs/>
          <w:iCs/>
          <w:color w:val="000000"/>
        </w:rPr>
        <w:t xml:space="preserve"> song</w:t>
      </w:r>
      <w:r w:rsidRPr="00D07D3B">
        <w:rPr>
          <w:rFonts w:cs="Calibri"/>
          <w:bCs/>
          <w:iCs/>
          <w:color w:val="000000"/>
        </w:rPr>
        <w:t xml:space="preserve">. </w:t>
      </w:r>
    </w:p>
    <w:p w:rsidR="00846435" w:rsidRPr="00D07D3B" w:rsidRDefault="00846435" w:rsidP="00846435">
      <w:pPr>
        <w:rPr>
          <w:rFonts w:ascii="Calibri" w:hAnsi="Calibri"/>
        </w:rPr>
      </w:pPr>
      <w:r w:rsidRPr="00D07D3B">
        <w:rPr>
          <w:rFonts w:cs="Calibri"/>
          <w:color w:val="000000"/>
        </w:rPr>
        <w:t xml:space="preserve">Professor Brian Mishara </w:t>
      </w:r>
      <w:r w:rsidR="002E28C5" w:rsidRPr="00D07D3B">
        <w:rPr>
          <w:rFonts w:cs="Calibri"/>
          <w:color w:val="000000"/>
        </w:rPr>
        <w:t xml:space="preserve">from Canada </w:t>
      </w:r>
      <w:r w:rsidRPr="00D07D3B">
        <w:rPr>
          <w:rFonts w:cs="Calibri"/>
          <w:color w:val="000000"/>
        </w:rPr>
        <w:t>presented a pr</w:t>
      </w:r>
      <w:r w:rsidR="00767465" w:rsidRPr="00D07D3B">
        <w:rPr>
          <w:rFonts w:cs="Calibri"/>
          <w:color w:val="000000"/>
        </w:rPr>
        <w:t xml:space="preserve">ogramme for children </w:t>
      </w:r>
      <w:r w:rsidRPr="00D07D3B">
        <w:rPr>
          <w:rFonts w:cs="Calibri"/>
          <w:color w:val="000000"/>
        </w:rPr>
        <w:t>age</w:t>
      </w:r>
      <w:r w:rsidR="00767465" w:rsidRPr="00D07D3B">
        <w:rPr>
          <w:rFonts w:cs="Calibri"/>
          <w:color w:val="000000"/>
        </w:rPr>
        <w:t>d</w:t>
      </w:r>
      <w:r w:rsidRPr="00D07D3B">
        <w:rPr>
          <w:rFonts w:cs="Calibri"/>
          <w:color w:val="000000"/>
        </w:rPr>
        <w:t xml:space="preserve"> 9-11, </w:t>
      </w:r>
      <w:r w:rsidRPr="00D07D3B">
        <w:rPr>
          <w:rFonts w:cs="Calibri"/>
          <w:i/>
          <w:color w:val="000000"/>
        </w:rPr>
        <w:t>Passport: Skills for Life</w:t>
      </w:r>
      <w:r w:rsidRPr="00D07D3B">
        <w:rPr>
          <w:rFonts w:cs="Calibri"/>
          <w:color w:val="000000"/>
        </w:rPr>
        <w:t>. The programme is built on the same principles</w:t>
      </w:r>
      <w:r w:rsidR="00447D82" w:rsidRPr="00D07D3B">
        <w:rPr>
          <w:rFonts w:cs="Calibri"/>
          <w:color w:val="000000"/>
        </w:rPr>
        <w:t xml:space="preserve"> and objectives </w:t>
      </w:r>
      <w:r w:rsidRPr="00D07D3B">
        <w:rPr>
          <w:rFonts w:cs="Calibri"/>
          <w:color w:val="000000"/>
        </w:rPr>
        <w:t xml:space="preserve">as </w:t>
      </w:r>
      <w:r w:rsidR="00A4044A" w:rsidRPr="00D07D3B">
        <w:rPr>
          <w:rFonts w:ascii="Calibri" w:hAnsi="Calibri"/>
          <w:i/>
        </w:rPr>
        <w:t>Zippy’s Friends</w:t>
      </w:r>
      <w:r w:rsidR="00A4044A" w:rsidRPr="00D07D3B">
        <w:rPr>
          <w:rFonts w:ascii="Calibri" w:hAnsi="Calibri"/>
        </w:rPr>
        <w:t xml:space="preserve"> and </w:t>
      </w:r>
      <w:r w:rsidR="00A4044A" w:rsidRPr="00D07D3B">
        <w:rPr>
          <w:rFonts w:ascii="Calibri" w:hAnsi="Calibri"/>
          <w:i/>
        </w:rPr>
        <w:t>Apple’s Frien</w:t>
      </w:r>
      <w:r w:rsidR="00447D82" w:rsidRPr="00D07D3B">
        <w:rPr>
          <w:rFonts w:ascii="Calibri" w:hAnsi="Calibri"/>
          <w:i/>
        </w:rPr>
        <w:t xml:space="preserve">ds, </w:t>
      </w:r>
      <w:r w:rsidR="00A4044A" w:rsidRPr="00D07D3B">
        <w:rPr>
          <w:rFonts w:ascii="Calibri" w:hAnsi="Calibri"/>
        </w:rPr>
        <w:t>while</w:t>
      </w:r>
      <w:r w:rsidR="00A4044A" w:rsidRPr="00D07D3B">
        <w:rPr>
          <w:rFonts w:ascii="Calibri" w:hAnsi="Calibri"/>
          <w:i/>
        </w:rPr>
        <w:t xml:space="preserve"> </w:t>
      </w:r>
      <w:r w:rsidR="00A4044A" w:rsidRPr="00D07D3B">
        <w:rPr>
          <w:rFonts w:ascii="Calibri" w:hAnsi="Calibri"/>
        </w:rPr>
        <w:t>using a completely different style</w:t>
      </w:r>
      <w:r w:rsidR="00767465" w:rsidRPr="00D07D3B">
        <w:rPr>
          <w:rFonts w:ascii="Calibri" w:hAnsi="Calibri"/>
        </w:rPr>
        <w:t>;</w:t>
      </w:r>
      <w:r w:rsidR="00A4044A" w:rsidRPr="00D07D3B">
        <w:rPr>
          <w:rFonts w:ascii="Calibri" w:hAnsi="Calibri"/>
        </w:rPr>
        <w:t xml:space="preserve"> 17 sessions, with black and white comic strips, about a dragon and his adventures with two children.</w:t>
      </w:r>
    </w:p>
    <w:p w:rsidR="00A4044A" w:rsidRPr="00D07D3B" w:rsidRDefault="00767465" w:rsidP="00A4044A">
      <w:pPr>
        <w:rPr>
          <w:rFonts w:cs="Calibri"/>
          <w:color w:val="000000"/>
        </w:rPr>
      </w:pPr>
      <w:r w:rsidRPr="00D07D3B">
        <w:rPr>
          <w:rFonts w:cs="Calibri"/>
          <w:color w:val="000000"/>
        </w:rPr>
        <w:t>The afternoon was focus</w:t>
      </w:r>
      <w:r w:rsidR="00A4044A" w:rsidRPr="00D07D3B">
        <w:rPr>
          <w:rFonts w:cs="Calibri"/>
          <w:color w:val="000000"/>
        </w:rPr>
        <w:t>e</w:t>
      </w:r>
      <w:r w:rsidR="002E28C5" w:rsidRPr="00D07D3B">
        <w:rPr>
          <w:rFonts w:cs="Calibri"/>
          <w:color w:val="000000"/>
        </w:rPr>
        <w:t xml:space="preserve">d on </w:t>
      </w:r>
      <w:r w:rsidR="004C722F" w:rsidRPr="00D07D3B">
        <w:rPr>
          <w:rFonts w:cs="Calibri"/>
          <w:i/>
          <w:color w:val="000000"/>
        </w:rPr>
        <w:t>Zippy at Home</w:t>
      </w:r>
      <w:r w:rsidR="004C722F" w:rsidRPr="00D07D3B">
        <w:rPr>
          <w:rFonts w:cs="Calibri"/>
          <w:color w:val="000000"/>
        </w:rPr>
        <w:t xml:space="preserve">, </w:t>
      </w:r>
      <w:r w:rsidR="002E28C5" w:rsidRPr="00D07D3B">
        <w:rPr>
          <w:rFonts w:cs="Calibri"/>
          <w:color w:val="000000"/>
        </w:rPr>
        <w:t>involving parents and families</w:t>
      </w:r>
      <w:r w:rsidRPr="00D07D3B">
        <w:rPr>
          <w:rFonts w:cs="Calibri"/>
          <w:color w:val="000000"/>
        </w:rPr>
        <w:t>;</w:t>
      </w:r>
      <w:r w:rsidR="00A4044A" w:rsidRPr="00D07D3B">
        <w:rPr>
          <w:rFonts w:cs="Calibri"/>
          <w:color w:val="000000"/>
        </w:rPr>
        <w:t xml:space="preserve"> how partners have done this in Brazil, with a staggering 7,780 parents</w:t>
      </w:r>
      <w:r w:rsidR="004C722F" w:rsidRPr="00D07D3B">
        <w:rPr>
          <w:rFonts w:cs="Calibri"/>
          <w:color w:val="000000"/>
        </w:rPr>
        <w:t>;</w:t>
      </w:r>
      <w:r w:rsidR="00A4044A" w:rsidRPr="00D07D3B">
        <w:rPr>
          <w:rFonts w:cs="Calibri"/>
          <w:color w:val="000000"/>
        </w:rPr>
        <w:t xml:space="preserve"> in Mauritius, </w:t>
      </w:r>
      <w:r w:rsidR="004C722F" w:rsidRPr="00D07D3B">
        <w:rPr>
          <w:rFonts w:cs="Calibri"/>
          <w:color w:val="000000"/>
        </w:rPr>
        <w:t xml:space="preserve">where attending the sessions </w:t>
      </w:r>
      <w:r w:rsidR="002E28C5" w:rsidRPr="00D07D3B">
        <w:rPr>
          <w:rFonts w:cs="Calibri"/>
          <w:color w:val="000000"/>
        </w:rPr>
        <w:t>had transformed</w:t>
      </w:r>
      <w:r w:rsidR="004C722F" w:rsidRPr="00D07D3B">
        <w:rPr>
          <w:rFonts w:cs="Calibri"/>
          <w:color w:val="000000"/>
        </w:rPr>
        <w:t xml:space="preserve"> parents’</w:t>
      </w:r>
      <w:r w:rsidR="002E28C5" w:rsidRPr="00D07D3B">
        <w:rPr>
          <w:rFonts w:cs="Calibri"/>
          <w:color w:val="000000"/>
        </w:rPr>
        <w:t xml:space="preserve"> attitudes</w:t>
      </w:r>
      <w:r w:rsidR="004C722F" w:rsidRPr="00D07D3B">
        <w:rPr>
          <w:rFonts w:cs="Calibri"/>
          <w:color w:val="000000"/>
        </w:rPr>
        <w:t>;</w:t>
      </w:r>
      <w:r w:rsidR="002E28C5" w:rsidRPr="00D07D3B">
        <w:rPr>
          <w:rFonts w:cs="Calibri"/>
          <w:color w:val="000000"/>
        </w:rPr>
        <w:t xml:space="preserve"> </w:t>
      </w:r>
      <w:r w:rsidR="00A4044A" w:rsidRPr="00D07D3B">
        <w:rPr>
          <w:rFonts w:cs="Calibri"/>
          <w:color w:val="000000"/>
        </w:rPr>
        <w:t>and in Newcastle, UK</w:t>
      </w:r>
      <w:r w:rsidRPr="00D07D3B">
        <w:rPr>
          <w:rFonts w:cs="Calibri"/>
          <w:color w:val="000000"/>
        </w:rPr>
        <w:t>,</w:t>
      </w:r>
      <w:r w:rsidR="00A4044A" w:rsidRPr="00D07D3B">
        <w:rPr>
          <w:rFonts w:cs="Calibri"/>
          <w:color w:val="000000"/>
        </w:rPr>
        <w:t xml:space="preserve"> with hard to reach parents. Later, small groups got creative and designed parent activities. </w:t>
      </w:r>
    </w:p>
    <w:p w:rsidR="003374C5" w:rsidRPr="00D07D3B" w:rsidRDefault="00A4044A" w:rsidP="00A4044A">
      <w:pPr>
        <w:rPr>
          <w:rFonts w:cs="Calibri"/>
          <w:color w:val="000000"/>
        </w:rPr>
      </w:pPr>
      <w:r w:rsidRPr="00D07D3B">
        <w:rPr>
          <w:rFonts w:cs="Calibri"/>
          <w:color w:val="000000"/>
        </w:rPr>
        <w:t>Caroline Egar</w:t>
      </w:r>
      <w:r w:rsidR="004C722F" w:rsidRPr="00D07D3B">
        <w:rPr>
          <w:rFonts w:cs="Calibri"/>
          <w:color w:val="000000"/>
        </w:rPr>
        <w:t>, our</w:t>
      </w:r>
      <w:r w:rsidR="00767465" w:rsidRPr="00D07D3B">
        <w:rPr>
          <w:rFonts w:cs="Calibri"/>
          <w:color w:val="000000"/>
        </w:rPr>
        <w:t xml:space="preserve"> Programme Director,</w:t>
      </w:r>
      <w:r w:rsidRPr="00D07D3B">
        <w:rPr>
          <w:rFonts w:cs="Calibri"/>
          <w:color w:val="000000"/>
        </w:rPr>
        <w:t xml:space="preserve"> summarised the results of a survey conducted by Partnership </w:t>
      </w:r>
      <w:r w:rsidR="005B337E" w:rsidRPr="00D07D3B">
        <w:rPr>
          <w:rFonts w:cs="Calibri"/>
          <w:color w:val="000000"/>
        </w:rPr>
        <w:t>for Children last year, where</w:t>
      </w:r>
      <w:r w:rsidRPr="00D07D3B">
        <w:rPr>
          <w:rFonts w:cs="Calibri"/>
          <w:color w:val="000000"/>
        </w:rPr>
        <w:t xml:space="preserve"> </w:t>
      </w:r>
      <w:r w:rsidR="005B337E" w:rsidRPr="00D07D3B">
        <w:rPr>
          <w:rFonts w:cs="Calibri"/>
          <w:color w:val="000000"/>
        </w:rPr>
        <w:t>partners had told us about obstacles and achievements in</w:t>
      </w:r>
      <w:r w:rsidRPr="00D07D3B">
        <w:rPr>
          <w:rFonts w:cs="Calibri"/>
          <w:color w:val="000000"/>
        </w:rPr>
        <w:t xml:space="preserve"> engaging whole school communities</w:t>
      </w:r>
      <w:r w:rsidR="005B337E" w:rsidRPr="00D07D3B">
        <w:rPr>
          <w:rFonts w:cs="Calibri"/>
          <w:color w:val="000000"/>
        </w:rPr>
        <w:t xml:space="preserve"> and advocating more widely for mental health promotion.</w:t>
      </w:r>
      <w:r w:rsidRPr="00D07D3B">
        <w:rPr>
          <w:rFonts w:cs="Calibri"/>
          <w:color w:val="000000"/>
        </w:rPr>
        <w:t xml:space="preserve"> </w:t>
      </w:r>
    </w:p>
    <w:p w:rsidR="003374C5" w:rsidRPr="00D07D3B" w:rsidRDefault="004C722F" w:rsidP="003374C5">
      <w:pPr>
        <w:rPr>
          <w:rFonts w:ascii="Calibri" w:hAnsi="Calibri"/>
        </w:rPr>
      </w:pPr>
      <w:r w:rsidRPr="00D07D3B">
        <w:rPr>
          <w:rFonts w:cs="Calibri"/>
          <w:color w:val="000000"/>
        </w:rPr>
        <w:t>We said farewell to</w:t>
      </w:r>
      <w:r w:rsidR="005C40CC" w:rsidRPr="00D07D3B">
        <w:rPr>
          <w:rFonts w:cs="Calibri"/>
          <w:color w:val="000000"/>
        </w:rPr>
        <w:t xml:space="preserve"> our previous </w:t>
      </w:r>
      <w:r w:rsidR="003374C5" w:rsidRPr="00D07D3B">
        <w:rPr>
          <w:rFonts w:cs="Calibri"/>
          <w:color w:val="000000"/>
        </w:rPr>
        <w:t>Director Chris Bale</w:t>
      </w:r>
      <w:r w:rsidR="005C40CC" w:rsidRPr="00D07D3B">
        <w:rPr>
          <w:rFonts w:cs="Calibri"/>
          <w:color w:val="000000"/>
        </w:rPr>
        <w:t xml:space="preserve"> who retired in </w:t>
      </w:r>
      <w:r w:rsidR="0046449F" w:rsidRPr="00D07D3B">
        <w:rPr>
          <w:rFonts w:cs="Calibri"/>
          <w:color w:val="000000"/>
        </w:rPr>
        <w:t>February</w:t>
      </w:r>
      <w:r w:rsidRPr="00D07D3B">
        <w:rPr>
          <w:rFonts w:cs="Calibri"/>
          <w:color w:val="000000"/>
        </w:rPr>
        <w:t>, and to</w:t>
      </w:r>
      <w:r w:rsidR="005C40CC" w:rsidRPr="00D07D3B">
        <w:rPr>
          <w:rFonts w:cs="Calibri"/>
          <w:color w:val="000000"/>
        </w:rPr>
        <w:t xml:space="preserve"> Caroline Lif</w:t>
      </w:r>
      <w:r w:rsidR="00767465" w:rsidRPr="00D07D3B">
        <w:rPr>
          <w:rFonts w:cs="Calibri"/>
          <w:color w:val="000000"/>
        </w:rPr>
        <w:t>ford who will be leaving after five</w:t>
      </w:r>
      <w:r w:rsidR="0028590C" w:rsidRPr="00D07D3B">
        <w:rPr>
          <w:rFonts w:cs="Calibri"/>
          <w:color w:val="000000"/>
        </w:rPr>
        <w:t xml:space="preserve"> and a half years as our Programme Manager</w:t>
      </w:r>
      <w:r w:rsidR="005C40CC" w:rsidRPr="00D07D3B">
        <w:rPr>
          <w:rFonts w:cs="Calibri"/>
          <w:color w:val="000000"/>
        </w:rPr>
        <w:t>.  Some tears were shed, lovel</w:t>
      </w:r>
      <w:r w:rsidRPr="00D07D3B">
        <w:rPr>
          <w:rFonts w:cs="Calibri"/>
          <w:color w:val="000000"/>
        </w:rPr>
        <w:t>y songs sung, and gifts presented</w:t>
      </w:r>
      <w:r w:rsidR="005C40CC" w:rsidRPr="00D07D3B">
        <w:rPr>
          <w:rFonts w:cs="Calibri"/>
          <w:color w:val="000000"/>
        </w:rPr>
        <w:t xml:space="preserve">. The day finished with a lively evening at </w:t>
      </w:r>
      <w:r w:rsidR="0028590C" w:rsidRPr="00D07D3B">
        <w:rPr>
          <w:rFonts w:cs="Calibri"/>
          <w:color w:val="000000"/>
        </w:rPr>
        <w:t>an ancient barn</w:t>
      </w:r>
      <w:r w:rsidR="005C40CC" w:rsidRPr="00D07D3B">
        <w:rPr>
          <w:rFonts w:cs="Calibri"/>
          <w:color w:val="000000"/>
        </w:rPr>
        <w:t xml:space="preserve"> in the Oxfordshire countryside, </w:t>
      </w:r>
      <w:r w:rsidR="0046449F" w:rsidRPr="00D07D3B">
        <w:rPr>
          <w:rFonts w:cs="Calibri"/>
          <w:color w:val="000000"/>
        </w:rPr>
        <w:t>where</w:t>
      </w:r>
      <w:r w:rsidR="0028590C" w:rsidRPr="00D07D3B">
        <w:rPr>
          <w:rFonts w:cs="Calibri"/>
          <w:color w:val="000000"/>
        </w:rPr>
        <w:t xml:space="preserve"> our artistic skills were unleashed in decorating handkerchiefs, we learnt about local folk lore, and danced </w:t>
      </w:r>
      <w:r w:rsidR="005B337E" w:rsidRPr="00D07D3B">
        <w:rPr>
          <w:rFonts w:cs="Calibri"/>
          <w:color w:val="000000"/>
        </w:rPr>
        <w:t xml:space="preserve">enthusiastically </w:t>
      </w:r>
      <w:r w:rsidR="0028590C" w:rsidRPr="00D07D3B">
        <w:rPr>
          <w:rFonts w:cs="Calibri"/>
          <w:color w:val="000000"/>
        </w:rPr>
        <w:t>alongside</w:t>
      </w:r>
      <w:r w:rsidR="0046449F" w:rsidRPr="00D07D3B">
        <w:rPr>
          <w:rFonts w:cs="Calibri"/>
          <w:color w:val="000000"/>
        </w:rPr>
        <w:t xml:space="preserve"> traditional </w:t>
      </w:r>
      <w:r w:rsidR="003374C5" w:rsidRPr="00D07D3B">
        <w:rPr>
          <w:rFonts w:cs="Calibri"/>
          <w:color w:val="000000"/>
        </w:rPr>
        <w:t>Morris Dan</w:t>
      </w:r>
      <w:r w:rsidR="0028590C" w:rsidRPr="00D07D3B">
        <w:rPr>
          <w:rFonts w:cs="Calibri"/>
          <w:color w:val="000000"/>
        </w:rPr>
        <w:t>cers</w:t>
      </w:r>
      <w:r w:rsidR="0046449F" w:rsidRPr="00D07D3B">
        <w:rPr>
          <w:rFonts w:cs="Calibri"/>
          <w:color w:val="000000"/>
        </w:rPr>
        <w:t>.</w:t>
      </w:r>
    </w:p>
    <w:p w:rsidR="000E68F5" w:rsidRPr="00D07D3B" w:rsidRDefault="004C722F" w:rsidP="00D80AFC">
      <w:pPr>
        <w:rPr>
          <w:rFonts w:ascii="Calibri" w:hAnsi="Calibri"/>
        </w:rPr>
      </w:pPr>
      <w:r w:rsidRPr="00D07D3B">
        <w:rPr>
          <w:rFonts w:ascii="Calibri" w:hAnsi="Calibri"/>
        </w:rPr>
        <w:t>During the</w:t>
      </w:r>
      <w:r w:rsidR="0046449F" w:rsidRPr="00D07D3B">
        <w:rPr>
          <w:rFonts w:ascii="Calibri" w:hAnsi="Calibri"/>
        </w:rPr>
        <w:t xml:space="preserve"> </w:t>
      </w:r>
      <w:r w:rsidR="000E68F5" w:rsidRPr="00D07D3B">
        <w:rPr>
          <w:rFonts w:ascii="Calibri" w:hAnsi="Calibri"/>
        </w:rPr>
        <w:t xml:space="preserve">workshop, </w:t>
      </w:r>
      <w:r w:rsidR="0046449F" w:rsidRPr="00D07D3B">
        <w:rPr>
          <w:rFonts w:ascii="Calibri" w:hAnsi="Calibri"/>
        </w:rPr>
        <w:t xml:space="preserve">every partner presented a brief </w:t>
      </w:r>
      <w:r w:rsidRPr="00D07D3B">
        <w:rPr>
          <w:rFonts w:ascii="Calibri" w:hAnsi="Calibri"/>
          <w:b/>
        </w:rPr>
        <w:t>Success S</w:t>
      </w:r>
      <w:r w:rsidR="0046449F" w:rsidRPr="00D07D3B">
        <w:rPr>
          <w:rFonts w:ascii="Calibri" w:hAnsi="Calibri"/>
          <w:b/>
        </w:rPr>
        <w:t>tory</w:t>
      </w:r>
      <w:r w:rsidR="0046449F" w:rsidRPr="00D07D3B">
        <w:rPr>
          <w:rFonts w:ascii="Calibri" w:hAnsi="Calibri"/>
        </w:rPr>
        <w:t xml:space="preserve"> from their country or region,</w:t>
      </w:r>
      <w:r w:rsidR="000E68F5" w:rsidRPr="00D07D3B">
        <w:rPr>
          <w:rFonts w:ascii="Calibri" w:hAnsi="Calibri"/>
        </w:rPr>
        <w:t xml:space="preserve"> including:</w:t>
      </w:r>
    </w:p>
    <w:p w:rsidR="0046449F" w:rsidRPr="00D07D3B" w:rsidRDefault="0028590C" w:rsidP="00447D82">
      <w:pPr>
        <w:pStyle w:val="ListParagraph"/>
        <w:numPr>
          <w:ilvl w:val="0"/>
          <w:numId w:val="1"/>
        </w:numPr>
        <w:rPr>
          <w:rFonts w:ascii="Calibri" w:hAnsi="Calibri"/>
        </w:rPr>
      </w:pPr>
      <w:r w:rsidRPr="00D07D3B">
        <w:rPr>
          <w:rFonts w:ascii="Calibri" w:hAnsi="Calibri"/>
        </w:rPr>
        <w:t>Two</w:t>
      </w:r>
      <w:r w:rsidR="004C722F" w:rsidRPr="00D07D3B">
        <w:rPr>
          <w:rFonts w:ascii="Calibri" w:hAnsi="Calibri"/>
        </w:rPr>
        <w:t xml:space="preserve"> Norwegian</w:t>
      </w:r>
      <w:r w:rsidRPr="00D07D3B">
        <w:rPr>
          <w:rFonts w:ascii="Calibri" w:hAnsi="Calibri"/>
        </w:rPr>
        <w:t xml:space="preserve"> boys who were standing red-faced in the playground,</w:t>
      </w:r>
      <w:r w:rsidR="00447D82" w:rsidRPr="00D07D3B">
        <w:rPr>
          <w:rFonts w:ascii="Calibri" w:hAnsi="Calibri"/>
        </w:rPr>
        <w:t xml:space="preserve"> with their fists balled</w:t>
      </w:r>
      <w:r w:rsidR="00276B7F" w:rsidRPr="00D07D3B">
        <w:rPr>
          <w:rFonts w:ascii="Calibri" w:hAnsi="Calibri"/>
        </w:rPr>
        <w:t>;</w:t>
      </w:r>
      <w:r w:rsidR="0046449F" w:rsidRPr="00D07D3B">
        <w:rPr>
          <w:rFonts w:ascii="Calibri" w:hAnsi="Calibri"/>
        </w:rPr>
        <w:t xml:space="preserve"> whe</w:t>
      </w:r>
      <w:r w:rsidRPr="00D07D3B">
        <w:rPr>
          <w:rFonts w:ascii="Calibri" w:hAnsi="Calibri"/>
        </w:rPr>
        <w:t>n a</w:t>
      </w:r>
      <w:r w:rsidR="004C722F" w:rsidRPr="00D07D3B">
        <w:rPr>
          <w:rFonts w:ascii="Calibri" w:hAnsi="Calibri"/>
        </w:rPr>
        <w:t>sked what they were doing</w:t>
      </w:r>
      <w:r w:rsidRPr="00D07D3B">
        <w:rPr>
          <w:rFonts w:ascii="Calibri" w:hAnsi="Calibri"/>
        </w:rPr>
        <w:t>,</w:t>
      </w:r>
      <w:r w:rsidR="00276B7F" w:rsidRPr="00D07D3B">
        <w:rPr>
          <w:rFonts w:ascii="Calibri" w:hAnsi="Calibri"/>
        </w:rPr>
        <w:t xml:space="preserve"> they</w:t>
      </w:r>
      <w:r w:rsidRPr="00D07D3B">
        <w:rPr>
          <w:rFonts w:ascii="Calibri" w:hAnsi="Calibri"/>
        </w:rPr>
        <w:t xml:space="preserve"> </w:t>
      </w:r>
      <w:r w:rsidR="0046449F" w:rsidRPr="00D07D3B">
        <w:rPr>
          <w:rFonts w:ascii="Calibri" w:hAnsi="Calibri"/>
        </w:rPr>
        <w:t xml:space="preserve">said they were </w:t>
      </w:r>
      <w:r w:rsidRPr="00D07D3B">
        <w:rPr>
          <w:rFonts w:ascii="Calibri" w:hAnsi="Calibri"/>
        </w:rPr>
        <w:t>‘trying to find a good solution</w:t>
      </w:r>
      <w:r w:rsidR="0046449F" w:rsidRPr="00D07D3B">
        <w:rPr>
          <w:rFonts w:ascii="Calibri" w:hAnsi="Calibri"/>
        </w:rPr>
        <w:t>’</w:t>
      </w:r>
      <w:r w:rsidRPr="00D07D3B">
        <w:rPr>
          <w:rFonts w:ascii="Calibri" w:hAnsi="Calibri"/>
        </w:rPr>
        <w:t>!</w:t>
      </w:r>
    </w:p>
    <w:p w:rsidR="0046449F" w:rsidRPr="00D07D3B" w:rsidRDefault="0046449F" w:rsidP="00447D82">
      <w:pPr>
        <w:pStyle w:val="ListParagraph"/>
        <w:numPr>
          <w:ilvl w:val="0"/>
          <w:numId w:val="1"/>
        </w:numPr>
        <w:rPr>
          <w:rFonts w:ascii="Calibri" w:hAnsi="Calibri"/>
        </w:rPr>
      </w:pPr>
      <w:r w:rsidRPr="00D07D3B">
        <w:rPr>
          <w:rFonts w:ascii="Calibri" w:hAnsi="Calibri"/>
        </w:rPr>
        <w:t xml:space="preserve">An </w:t>
      </w:r>
      <w:r w:rsidR="004C722F" w:rsidRPr="00D07D3B">
        <w:rPr>
          <w:rFonts w:ascii="Calibri" w:hAnsi="Calibri"/>
        </w:rPr>
        <w:t>oncology department in Chile which</w:t>
      </w:r>
      <w:r w:rsidRPr="00D07D3B">
        <w:rPr>
          <w:rFonts w:ascii="Calibri" w:hAnsi="Calibri"/>
        </w:rPr>
        <w:t xml:space="preserve"> used </w:t>
      </w:r>
      <w:r w:rsidRPr="00D07D3B">
        <w:rPr>
          <w:rFonts w:ascii="Calibri" w:hAnsi="Calibri"/>
          <w:i/>
        </w:rPr>
        <w:t xml:space="preserve">Zippy’s Friends </w:t>
      </w:r>
      <w:r w:rsidRPr="00D07D3B">
        <w:rPr>
          <w:rFonts w:ascii="Calibri" w:hAnsi="Calibri"/>
        </w:rPr>
        <w:t xml:space="preserve">with terminally ill children, giving them the vital confidence and space to talk about their feelings. </w:t>
      </w:r>
    </w:p>
    <w:p w:rsidR="000E68F5" w:rsidRPr="00D07D3B" w:rsidRDefault="0046449F" w:rsidP="00447D82">
      <w:pPr>
        <w:pStyle w:val="ListParagraph"/>
        <w:numPr>
          <w:ilvl w:val="0"/>
          <w:numId w:val="1"/>
        </w:numPr>
        <w:rPr>
          <w:rFonts w:ascii="Calibri" w:hAnsi="Calibri"/>
        </w:rPr>
      </w:pPr>
      <w:r w:rsidRPr="00D07D3B">
        <w:rPr>
          <w:rFonts w:ascii="Calibri" w:hAnsi="Calibri"/>
        </w:rPr>
        <w:t xml:space="preserve">A </w:t>
      </w:r>
      <w:r w:rsidR="004C722F" w:rsidRPr="00D07D3B">
        <w:rPr>
          <w:rFonts w:ascii="Calibri" w:hAnsi="Calibri"/>
        </w:rPr>
        <w:t xml:space="preserve">Russian </w:t>
      </w:r>
      <w:r w:rsidRPr="00D07D3B">
        <w:rPr>
          <w:rFonts w:ascii="Calibri" w:hAnsi="Calibri"/>
        </w:rPr>
        <w:t xml:space="preserve">teacher who used coping principles when her husband let her cat out </w:t>
      </w:r>
      <w:r w:rsidR="004C722F" w:rsidRPr="00D07D3B">
        <w:rPr>
          <w:rFonts w:ascii="Calibri" w:hAnsi="Calibri"/>
        </w:rPr>
        <w:t xml:space="preserve">during their house </w:t>
      </w:r>
      <w:proofErr w:type="gramStart"/>
      <w:r w:rsidR="004C722F" w:rsidRPr="00D07D3B">
        <w:rPr>
          <w:rFonts w:ascii="Calibri" w:hAnsi="Calibri"/>
        </w:rPr>
        <w:t>move,</w:t>
      </w:r>
      <w:proofErr w:type="gramEnd"/>
      <w:r w:rsidR="004C722F" w:rsidRPr="00D07D3B">
        <w:rPr>
          <w:rFonts w:ascii="Calibri" w:hAnsi="Calibri"/>
        </w:rPr>
        <w:t xml:space="preserve"> </w:t>
      </w:r>
      <w:r w:rsidRPr="00D07D3B">
        <w:rPr>
          <w:rFonts w:ascii="Calibri" w:hAnsi="Calibri"/>
        </w:rPr>
        <w:t>and it got lost. The cat returned!</w:t>
      </w:r>
    </w:p>
    <w:p w:rsidR="00BB6F90" w:rsidRPr="00D07D3B" w:rsidRDefault="0046449F" w:rsidP="00447D82">
      <w:pPr>
        <w:pStyle w:val="ListParagraph"/>
        <w:numPr>
          <w:ilvl w:val="0"/>
          <w:numId w:val="1"/>
        </w:numPr>
      </w:pPr>
      <w:r w:rsidRPr="00D07D3B">
        <w:t>A child in Kuwait w</w:t>
      </w:r>
      <w:r w:rsidR="0028590C" w:rsidRPr="00D07D3B">
        <w:t>ho</w:t>
      </w:r>
      <w:r w:rsidRPr="00D07D3B">
        <w:t xml:space="preserve"> was able to</w:t>
      </w:r>
      <w:bookmarkStart w:id="0" w:name="_GoBack"/>
      <w:bookmarkEnd w:id="0"/>
      <w:r w:rsidRPr="00D07D3B">
        <w:t xml:space="preserve"> talk about the death of his father for the first time. </w:t>
      </w:r>
    </w:p>
    <w:p w:rsidR="005B1479" w:rsidRPr="00D07D3B" w:rsidRDefault="005B1479" w:rsidP="005B1479">
      <w:r w:rsidRPr="00D07D3B">
        <w:t xml:space="preserve">The theme of the final half day was </w:t>
      </w:r>
      <w:r w:rsidRPr="00D07D3B">
        <w:rPr>
          <w:b/>
        </w:rPr>
        <w:t>Inspiration!</w:t>
      </w:r>
      <w:r w:rsidRPr="00D07D3B">
        <w:t xml:space="preserve">  We began </w:t>
      </w:r>
      <w:r w:rsidR="00A84A0B" w:rsidRPr="00D07D3B">
        <w:t xml:space="preserve">by </w:t>
      </w:r>
      <w:r w:rsidRPr="00D07D3B">
        <w:t xml:space="preserve">hearing about </w:t>
      </w:r>
      <w:r w:rsidRPr="00D07D3B">
        <w:rPr>
          <w:i/>
        </w:rPr>
        <w:t>SPARK</w:t>
      </w:r>
      <w:r w:rsidRPr="00D07D3B">
        <w:t xml:space="preserve">, a programme </w:t>
      </w:r>
      <w:r w:rsidR="00276B7F" w:rsidRPr="00D07D3B">
        <w:t>aimed at 10-12 year-olds which uses the concepts of cognitive behaviour therapy to help children understand how they perceive situations and to build resilience. The programme has undergone relatively small</w:t>
      </w:r>
      <w:r w:rsidR="00A84A0B" w:rsidRPr="00D07D3B">
        <w:t xml:space="preserve"> trials</w:t>
      </w:r>
      <w:r w:rsidR="00276B7F" w:rsidRPr="00D07D3B">
        <w:t xml:space="preserve"> in various countries</w:t>
      </w:r>
      <w:r w:rsidR="00A84A0B" w:rsidRPr="00D07D3B">
        <w:t xml:space="preserve"> around the world including Japan</w:t>
      </w:r>
      <w:r w:rsidR="00276B7F" w:rsidRPr="00D07D3B">
        <w:t>, and we hope to work with its creator, Dr Ilona Boniwell, to expand it more widely</w:t>
      </w:r>
      <w:r w:rsidRPr="00D07D3B">
        <w:t xml:space="preserve">. </w:t>
      </w:r>
    </w:p>
    <w:p w:rsidR="005B1479" w:rsidRPr="00D07D3B" w:rsidRDefault="005B1479" w:rsidP="005B1479">
      <w:r w:rsidRPr="00D07D3B">
        <w:t xml:space="preserve">The </w:t>
      </w:r>
      <w:r w:rsidR="004C722F" w:rsidRPr="00D07D3B">
        <w:t>w</w:t>
      </w:r>
      <w:r w:rsidR="00A17FF7" w:rsidRPr="00D07D3B">
        <w:t xml:space="preserve">orkshop closed with an incredibly touching and personal insight into the importance of our work from Dick Moore, a former </w:t>
      </w:r>
      <w:r w:rsidR="00276B7F" w:rsidRPr="00D07D3B">
        <w:t xml:space="preserve">head </w:t>
      </w:r>
      <w:r w:rsidR="00A17FF7" w:rsidRPr="00D07D3B">
        <w:t>teacher and rugby coach</w:t>
      </w:r>
      <w:r w:rsidR="00276B7F" w:rsidRPr="00D07D3B">
        <w:t>. He told us</w:t>
      </w:r>
      <w:r w:rsidR="00A17FF7" w:rsidRPr="00D07D3B">
        <w:t xml:space="preserve"> about his son</w:t>
      </w:r>
      <w:r w:rsidR="004C722F" w:rsidRPr="00D07D3B">
        <w:t>,</w:t>
      </w:r>
      <w:r w:rsidR="00A17FF7" w:rsidRPr="00D07D3B">
        <w:t xml:space="preserve"> who tragically took his own life in his early 20s, unable to cope with the difficulties that life threw at him. The room was silent as Dick explained that perhaps, </w:t>
      </w:r>
      <w:r w:rsidR="00256DC8" w:rsidRPr="00D07D3B">
        <w:t>if his son has received one of our</w:t>
      </w:r>
      <w:r w:rsidR="00A17FF7" w:rsidRPr="00D07D3B">
        <w:t xml:space="preserve"> programmes to boost his coping skills, things might have turned out differently. </w:t>
      </w:r>
      <w:r w:rsidR="00A84A0B" w:rsidRPr="00D07D3B">
        <w:t>Dick finished with the thought:</w:t>
      </w:r>
    </w:p>
    <w:p w:rsidR="005B1479" w:rsidRPr="00D07D3B" w:rsidRDefault="00A84A0B" w:rsidP="00256DC8">
      <w:pPr>
        <w:ind w:left="720"/>
        <w:rPr>
          <w:rFonts w:cs="Calibri"/>
          <w:b/>
          <w:bCs/>
          <w:color w:val="000000"/>
        </w:rPr>
      </w:pPr>
      <w:r w:rsidRPr="00D07D3B">
        <w:t>“Life is not about waiting for the storms to pass, it is about learning to dance in the rain</w:t>
      </w:r>
      <w:r w:rsidR="004C722F" w:rsidRPr="00D07D3B">
        <w:t>.</w:t>
      </w:r>
      <w:r w:rsidRPr="00D07D3B">
        <w:t>”</w:t>
      </w:r>
    </w:p>
    <w:p w:rsidR="003C5826" w:rsidRPr="00D07D3B" w:rsidRDefault="00256DC8" w:rsidP="003C5826">
      <w:pPr>
        <w:pStyle w:val="Default"/>
        <w:rPr>
          <w:sz w:val="22"/>
          <w:szCs w:val="22"/>
        </w:rPr>
      </w:pPr>
      <w:r w:rsidRPr="00D07D3B">
        <w:rPr>
          <w:sz w:val="22"/>
          <w:szCs w:val="22"/>
        </w:rPr>
        <w:t>Delegates’ feedback forms showed that they felt their three days at Keble College had been well spent.  One wrote:  “T</w:t>
      </w:r>
      <w:r w:rsidR="003C5826" w:rsidRPr="00D07D3B">
        <w:rPr>
          <w:sz w:val="22"/>
          <w:szCs w:val="22"/>
        </w:rPr>
        <w:t>he workshop was excellent</w:t>
      </w:r>
      <w:r w:rsidR="002C5659" w:rsidRPr="00D07D3B">
        <w:rPr>
          <w:sz w:val="22"/>
          <w:szCs w:val="22"/>
        </w:rPr>
        <w:t>:</w:t>
      </w:r>
      <w:r w:rsidR="003C5826" w:rsidRPr="00D07D3B">
        <w:rPr>
          <w:sz w:val="22"/>
          <w:szCs w:val="22"/>
        </w:rPr>
        <w:t xml:space="preserve"> to connect with other partners, hear about new input and the latest research.”</w:t>
      </w:r>
    </w:p>
    <w:p w:rsidR="003C5826" w:rsidRPr="00D07D3B" w:rsidRDefault="003C5826" w:rsidP="003C5826">
      <w:pPr>
        <w:pStyle w:val="Default"/>
        <w:rPr>
          <w:sz w:val="22"/>
          <w:szCs w:val="22"/>
        </w:rPr>
      </w:pPr>
    </w:p>
    <w:p w:rsidR="003C5826" w:rsidRPr="00D07D3B" w:rsidRDefault="003C5826" w:rsidP="003C5826">
      <w:pPr>
        <w:pStyle w:val="Default"/>
        <w:rPr>
          <w:sz w:val="22"/>
          <w:szCs w:val="22"/>
        </w:rPr>
      </w:pPr>
      <w:r w:rsidRPr="00D07D3B">
        <w:rPr>
          <w:sz w:val="22"/>
          <w:szCs w:val="22"/>
        </w:rPr>
        <w:t xml:space="preserve">Thank you to everyone who took part in the Fourth International Workshop. See you next time! </w:t>
      </w:r>
    </w:p>
    <w:sectPr w:rsidR="003C5826" w:rsidRPr="00D07D3B" w:rsidSect="00BB6F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E7AB6"/>
    <w:multiLevelType w:val="hybridMultilevel"/>
    <w:tmpl w:val="B8B0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396"/>
  <w:characterSpacingControl w:val="doNotCompress"/>
  <w:compat/>
  <w:rsids>
    <w:rsidRoot w:val="009810A5"/>
    <w:rsid w:val="00062294"/>
    <w:rsid w:val="000E68F5"/>
    <w:rsid w:val="00130366"/>
    <w:rsid w:val="00132F9D"/>
    <w:rsid w:val="00192D1E"/>
    <w:rsid w:val="0025194C"/>
    <w:rsid w:val="00256DC8"/>
    <w:rsid w:val="00276B7F"/>
    <w:rsid w:val="0028590C"/>
    <w:rsid w:val="002C5659"/>
    <w:rsid w:val="002E28C5"/>
    <w:rsid w:val="003374C5"/>
    <w:rsid w:val="00362986"/>
    <w:rsid w:val="003C5826"/>
    <w:rsid w:val="00447D82"/>
    <w:rsid w:val="00450592"/>
    <w:rsid w:val="0046449F"/>
    <w:rsid w:val="004C722F"/>
    <w:rsid w:val="005237D3"/>
    <w:rsid w:val="00596756"/>
    <w:rsid w:val="005B1479"/>
    <w:rsid w:val="005B337E"/>
    <w:rsid w:val="005C40CC"/>
    <w:rsid w:val="006111F0"/>
    <w:rsid w:val="006A1C7E"/>
    <w:rsid w:val="0070031C"/>
    <w:rsid w:val="00767465"/>
    <w:rsid w:val="0080341B"/>
    <w:rsid w:val="00846435"/>
    <w:rsid w:val="00852984"/>
    <w:rsid w:val="00935B2E"/>
    <w:rsid w:val="009810A5"/>
    <w:rsid w:val="00A17FF7"/>
    <w:rsid w:val="00A4044A"/>
    <w:rsid w:val="00A84A0B"/>
    <w:rsid w:val="00B35F29"/>
    <w:rsid w:val="00BB6F90"/>
    <w:rsid w:val="00D07D3B"/>
    <w:rsid w:val="00D44133"/>
    <w:rsid w:val="00D80AFC"/>
    <w:rsid w:val="00DE3CD8"/>
  </w:rsids>
  <m:mathPr>
    <m:mathFont m:val="Cambria Math"/>
    <m:brkBin m:val="before"/>
    <m:brkBinSub m:val="--"/>
    <m:smallFrac m:val="off"/>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AFC"/>
    <w:rPr>
      <w:color w:val="0000FF" w:themeColor="hyperlink"/>
      <w:u w:val="single"/>
    </w:rPr>
  </w:style>
  <w:style w:type="paragraph" w:customStyle="1" w:styleId="Default">
    <w:name w:val="Default"/>
    <w:rsid w:val="003374C5"/>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3374C5"/>
    <w:pPr>
      <w:spacing w:line="321" w:lineRule="atLeast"/>
    </w:pPr>
    <w:rPr>
      <w:rFonts w:cstheme="minorBidi"/>
      <w:color w:val="auto"/>
    </w:rPr>
  </w:style>
  <w:style w:type="paragraph" w:customStyle="1" w:styleId="Pa2">
    <w:name w:val="Pa2"/>
    <w:basedOn w:val="Default"/>
    <w:next w:val="Default"/>
    <w:uiPriority w:val="99"/>
    <w:rsid w:val="003374C5"/>
    <w:pPr>
      <w:spacing w:line="181" w:lineRule="atLeast"/>
    </w:pPr>
    <w:rPr>
      <w:rFonts w:cstheme="minorBidi"/>
      <w:color w:val="auto"/>
    </w:rPr>
  </w:style>
  <w:style w:type="paragraph" w:styleId="BalloonText">
    <w:name w:val="Balloon Text"/>
    <w:basedOn w:val="Normal"/>
    <w:link w:val="BalloonTextChar"/>
    <w:uiPriority w:val="99"/>
    <w:semiHidden/>
    <w:unhideWhenUsed/>
    <w:rsid w:val="00B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0"/>
    <w:rPr>
      <w:rFonts w:ascii="Tahoma" w:hAnsi="Tahoma" w:cs="Tahoma"/>
      <w:sz w:val="16"/>
      <w:szCs w:val="16"/>
    </w:rPr>
  </w:style>
  <w:style w:type="paragraph" w:styleId="NormalWeb">
    <w:name w:val="Normal (Web)"/>
    <w:basedOn w:val="Normal"/>
    <w:rsid w:val="00132F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447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0AFC"/>
    <w:rPr>
      <w:color w:val="0000FF" w:themeColor="hyperlink"/>
      <w:u w:val="single"/>
    </w:rPr>
  </w:style>
  <w:style w:type="paragraph" w:customStyle="1" w:styleId="Default">
    <w:name w:val="Default"/>
    <w:rsid w:val="003374C5"/>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3374C5"/>
    <w:pPr>
      <w:spacing w:line="321" w:lineRule="atLeast"/>
    </w:pPr>
    <w:rPr>
      <w:rFonts w:cstheme="minorBidi"/>
      <w:color w:val="auto"/>
    </w:rPr>
  </w:style>
  <w:style w:type="paragraph" w:customStyle="1" w:styleId="Pa2">
    <w:name w:val="Pa2"/>
    <w:basedOn w:val="Default"/>
    <w:next w:val="Default"/>
    <w:uiPriority w:val="99"/>
    <w:rsid w:val="003374C5"/>
    <w:pPr>
      <w:spacing w:line="181" w:lineRule="atLeast"/>
    </w:pPr>
    <w:rPr>
      <w:rFonts w:cstheme="minorBidi"/>
      <w:color w:val="auto"/>
    </w:rPr>
  </w:style>
  <w:style w:type="paragraph" w:styleId="BalloonText">
    <w:name w:val="Balloon Text"/>
    <w:basedOn w:val="Normal"/>
    <w:link w:val="BalloonTextChar"/>
    <w:uiPriority w:val="99"/>
    <w:semiHidden/>
    <w:unhideWhenUsed/>
    <w:rsid w:val="00BB6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0"/>
    <w:rPr>
      <w:rFonts w:ascii="Tahoma" w:hAnsi="Tahoma" w:cs="Tahoma"/>
      <w:sz w:val="16"/>
      <w:szCs w:val="16"/>
    </w:rPr>
  </w:style>
  <w:style w:type="paragraph" w:styleId="NormalWeb">
    <w:name w:val="Normal (Web)"/>
    <w:basedOn w:val="Normal"/>
    <w:rsid w:val="00132F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stParagraph">
    <w:name w:val="List Paragraph"/>
    <w:basedOn w:val="Normal"/>
    <w:uiPriority w:val="34"/>
    <w:qFormat/>
    <w:rsid w:val="00447D82"/>
    <w:pPr>
      <w:ind w:left="720"/>
      <w:contextualSpacing/>
    </w:pPr>
  </w:style>
</w:styles>
</file>

<file path=word/webSettings.xml><?xml version="1.0" encoding="utf-8"?>
<w:webSettings xmlns:r="http://schemas.openxmlformats.org/officeDocument/2006/relationships" xmlns:w="http://schemas.openxmlformats.org/wordprocessingml/2006/main">
  <w:divs>
    <w:div w:id="707873669">
      <w:bodyDiv w:val="1"/>
      <w:marLeft w:val="0"/>
      <w:marRight w:val="0"/>
      <w:marTop w:val="0"/>
      <w:marBottom w:val="0"/>
      <w:divBdr>
        <w:top w:val="none" w:sz="0" w:space="0" w:color="auto"/>
        <w:left w:val="none" w:sz="0" w:space="0" w:color="auto"/>
        <w:bottom w:val="none" w:sz="0" w:space="0" w:color="auto"/>
        <w:right w:val="none" w:sz="0" w:space="0" w:color="auto"/>
      </w:divBdr>
    </w:div>
    <w:div w:id="1154182865">
      <w:bodyDiv w:val="1"/>
      <w:marLeft w:val="0"/>
      <w:marRight w:val="0"/>
      <w:marTop w:val="0"/>
      <w:marBottom w:val="0"/>
      <w:divBdr>
        <w:top w:val="none" w:sz="0" w:space="0" w:color="auto"/>
        <w:left w:val="none" w:sz="0" w:space="0" w:color="auto"/>
        <w:bottom w:val="none" w:sz="0" w:space="0" w:color="auto"/>
        <w:right w:val="none" w:sz="0" w:space="0" w:color="auto"/>
      </w:divBdr>
    </w:div>
    <w:div w:id="17449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ropbox.com/sh/8mvxewdc5jpdq79/AAAMl9YGEZTmb3GbJUeDA_Wca?dl=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6368</Words>
  <Characters>3631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Lifford</dc:creator>
  <cp:lastModifiedBy>Aurelija</cp:lastModifiedBy>
  <cp:revision>2</cp:revision>
  <cp:lastPrinted>2016-04-01T10:48:00Z</cp:lastPrinted>
  <dcterms:created xsi:type="dcterms:W3CDTF">2016-04-04T06:06:00Z</dcterms:created>
  <dcterms:modified xsi:type="dcterms:W3CDTF">2016-04-04T06:06:00Z</dcterms:modified>
</cp:coreProperties>
</file>