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7613610E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982851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Šiaulių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12C961EB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4B64FD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28B56603" w14:textId="52174606" w:rsidR="00FD7835" w:rsidRDefault="00FD7835"/>
    <w:p w14:paraId="397902C3" w14:textId="7E7C5158" w:rsidR="00D761A1" w:rsidRPr="007D15AB" w:rsidRDefault="00887C79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Šiaulių</w:t>
      </w:r>
      <w:r w:rsidR="004A5507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miesto</w:t>
      </w:r>
      <w:r w:rsidR="00D761A1"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607F51A4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Gluosnis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F6BEEA7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Ežerėlis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AAF29A0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Drugelis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CDCB85D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Dainelė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A99AE6F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Salduvė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4C5D2D5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Berželis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4360E8B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Voveraitė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8D8CA2E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 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Auksinis raktelis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FD11ED3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49875DE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Rugiagėlė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7EEB12C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Vaikystė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B0FB191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Bangelė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41BAD36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lopšelis</w:t>
      </w:r>
      <w:r>
        <w:rPr>
          <w:rFonts w:asciiTheme="minorHAnsi" w:hAnsiTheme="minorHAnsi" w:cstheme="minorHAnsi"/>
          <w:color w:val="000000"/>
          <w:lang w:eastAsia="lt-LT"/>
        </w:rPr>
        <w:t>-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Žirniukas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4D0F0E4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lopšelis</w:t>
      </w:r>
      <w:r>
        <w:rPr>
          <w:rFonts w:asciiTheme="minorHAnsi" w:hAnsiTheme="minorHAnsi" w:cstheme="minorHAnsi"/>
          <w:color w:val="000000"/>
          <w:lang w:eastAsia="lt-LT"/>
        </w:rPr>
        <w:t>-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Klevelis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EB659D5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Petro Avižonio regos centras</w:t>
      </w:r>
    </w:p>
    <w:p w14:paraId="74A115A5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Trys nykštukai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62C84FE7" w14:textId="77777777" w:rsidR="00982851" w:rsidRPr="00162C59" w:rsidRDefault="00982851" w:rsidP="00982851">
      <w:pPr>
        <w:rPr>
          <w:rFonts w:asciiTheme="minorHAnsi" w:hAnsiTheme="minorHAnsi" w:cstheme="minorHAnsi"/>
          <w:lang w:eastAsia="lt-LT"/>
        </w:rPr>
      </w:pPr>
      <w:r w:rsidRPr="00162C59">
        <w:rPr>
          <w:rFonts w:asciiTheme="minorHAnsi" w:hAnsiTheme="minorHAnsi" w:cstheme="minorHAnsi"/>
          <w:lang w:eastAsia="lt-LT"/>
        </w:rPr>
        <w:t xml:space="preserve">Šiaulių </w:t>
      </w:r>
      <w:r>
        <w:rPr>
          <w:rFonts w:asciiTheme="minorHAnsi" w:hAnsiTheme="minorHAnsi" w:cstheme="minorHAnsi"/>
          <w:lang w:eastAsia="lt-LT"/>
        </w:rPr>
        <w:t>„</w:t>
      </w:r>
      <w:r w:rsidRPr="00162C59">
        <w:rPr>
          <w:rFonts w:asciiTheme="minorHAnsi" w:hAnsiTheme="minorHAnsi" w:cstheme="minorHAnsi"/>
          <w:lang w:eastAsia="lt-LT"/>
        </w:rPr>
        <w:t>Dermės</w:t>
      </w:r>
      <w:r>
        <w:rPr>
          <w:rFonts w:asciiTheme="minorHAnsi" w:hAnsiTheme="minorHAnsi" w:cstheme="minorHAnsi"/>
          <w:lang w:eastAsia="lt-LT"/>
        </w:rPr>
        <w:t>“</w:t>
      </w:r>
      <w:r w:rsidRPr="00162C59">
        <w:rPr>
          <w:rFonts w:asciiTheme="minorHAnsi" w:hAnsiTheme="minorHAnsi" w:cstheme="minorHAnsi"/>
          <w:lang w:eastAsia="lt-LT"/>
        </w:rPr>
        <w:t xml:space="preserve"> mokykla</w:t>
      </w:r>
    </w:p>
    <w:p w14:paraId="39AE3F96" w14:textId="77777777" w:rsidR="00982851" w:rsidRPr="00162C59" w:rsidRDefault="00982851" w:rsidP="00982851">
      <w:pPr>
        <w:rPr>
          <w:rFonts w:asciiTheme="minorHAnsi" w:hAnsiTheme="minorHAnsi" w:cstheme="minorHAnsi"/>
          <w:lang w:eastAsia="lt-LT"/>
        </w:rPr>
      </w:pPr>
      <w:r w:rsidRPr="00162C59">
        <w:rPr>
          <w:rFonts w:asciiTheme="minorHAnsi" w:hAnsiTheme="minorHAnsi" w:cstheme="minorHAnsi"/>
          <w:lang w:eastAsia="lt-LT"/>
        </w:rPr>
        <w:t xml:space="preserve">Šiaulių </w:t>
      </w:r>
      <w:r>
        <w:rPr>
          <w:rFonts w:asciiTheme="minorHAnsi" w:hAnsiTheme="minorHAnsi" w:cstheme="minorHAnsi"/>
          <w:lang w:eastAsia="lt-LT"/>
        </w:rPr>
        <w:t>„</w:t>
      </w:r>
      <w:r w:rsidRPr="00162C59">
        <w:rPr>
          <w:rFonts w:asciiTheme="minorHAnsi" w:hAnsiTheme="minorHAnsi" w:cstheme="minorHAnsi"/>
          <w:lang w:eastAsia="lt-LT"/>
        </w:rPr>
        <w:t>Dermės</w:t>
      </w:r>
      <w:r>
        <w:rPr>
          <w:rFonts w:asciiTheme="minorHAnsi" w:hAnsiTheme="minorHAnsi" w:cstheme="minorHAnsi"/>
          <w:lang w:eastAsia="lt-LT"/>
        </w:rPr>
        <w:t>“</w:t>
      </w:r>
      <w:r w:rsidRPr="00162C59">
        <w:rPr>
          <w:rFonts w:asciiTheme="minorHAnsi" w:hAnsiTheme="minorHAnsi" w:cstheme="minorHAnsi"/>
          <w:lang w:eastAsia="lt-LT"/>
        </w:rPr>
        <w:t xml:space="preserve"> mokykla</w:t>
      </w:r>
      <w:r>
        <w:rPr>
          <w:rFonts w:asciiTheme="minorHAnsi" w:hAnsiTheme="minorHAnsi" w:cstheme="minorHAnsi"/>
          <w:lang w:eastAsia="lt-LT"/>
        </w:rPr>
        <w:t>, ikimokyklinio ugdymo skyrius</w:t>
      </w:r>
    </w:p>
    <w:p w14:paraId="6CCA4232" w14:textId="77777777" w:rsidR="00982851" w:rsidRPr="00162C59" w:rsidRDefault="00982851" w:rsidP="00982851">
      <w:pPr>
        <w:rPr>
          <w:rFonts w:asciiTheme="minorHAnsi" w:hAnsiTheme="minorHAnsi" w:cstheme="minorHAnsi"/>
          <w:lang w:eastAsia="lt-LT"/>
        </w:rPr>
      </w:pPr>
      <w:r w:rsidRPr="00162C59">
        <w:rPr>
          <w:rFonts w:asciiTheme="minorHAnsi" w:hAnsiTheme="minorHAnsi" w:cstheme="minorHAnsi"/>
          <w:lang w:eastAsia="lt-LT"/>
        </w:rPr>
        <w:t xml:space="preserve">Šiaulių lopšelis darželis </w:t>
      </w:r>
      <w:r>
        <w:rPr>
          <w:rFonts w:asciiTheme="minorHAnsi" w:hAnsiTheme="minorHAnsi" w:cstheme="minorHAnsi"/>
          <w:lang w:eastAsia="lt-LT"/>
        </w:rPr>
        <w:t>„</w:t>
      </w:r>
      <w:r w:rsidRPr="00162C59">
        <w:rPr>
          <w:rFonts w:asciiTheme="minorHAnsi" w:hAnsiTheme="minorHAnsi" w:cstheme="minorHAnsi"/>
          <w:lang w:eastAsia="lt-LT"/>
        </w:rPr>
        <w:t>Bitė</w:t>
      </w:r>
      <w:r>
        <w:rPr>
          <w:rFonts w:asciiTheme="minorHAnsi" w:hAnsiTheme="minorHAnsi" w:cstheme="minorHAnsi"/>
          <w:lang w:eastAsia="lt-LT"/>
        </w:rPr>
        <w:t>“</w:t>
      </w:r>
    </w:p>
    <w:p w14:paraId="265A56CD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Žiburėlis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72C0B9D5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Žilvitis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6A60588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Pasaka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A2F14A4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Kregždutė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B379013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Saulės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 pradinė mokykla</w:t>
      </w:r>
    </w:p>
    <w:p w14:paraId="2D9F0118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Dainų progimnazija</w:t>
      </w:r>
    </w:p>
    <w:p w14:paraId="47F9C78A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Romuvos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 progimnazija</w:t>
      </w:r>
    </w:p>
    <w:p w14:paraId="5468E075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Gytarių progimnazija </w:t>
      </w:r>
    </w:p>
    <w:p w14:paraId="5677D4D9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Ragainės progimnazija</w:t>
      </w:r>
    </w:p>
    <w:p w14:paraId="4E2D7BB2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Viešoji įstaiga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Smalsieji pabiručiai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39CA938" w14:textId="77777777" w:rsidR="00887C79" w:rsidRDefault="00887C79" w:rsidP="00887C79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</w:p>
    <w:p w14:paraId="5B67A697" w14:textId="50FC2C28" w:rsidR="00887C79" w:rsidRPr="007D15AB" w:rsidRDefault="00887C79" w:rsidP="00887C79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Šiaulių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13822968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r. Meškuičių lopšelis-darželis</w:t>
      </w:r>
    </w:p>
    <w:p w14:paraId="037B2CB0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r. Kužių mokykla</w:t>
      </w:r>
    </w:p>
    <w:p w14:paraId="276E0E5E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r. Kuršėnų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Žiedelis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429E8FE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Šiaulių r. Kuršėnų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Eglutė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6DC1EA2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Šiaulių r. Kuršėnų lopšelis</w:t>
      </w:r>
      <w:r>
        <w:rPr>
          <w:rFonts w:asciiTheme="minorHAnsi" w:hAnsiTheme="minorHAnsi" w:cstheme="minorHAnsi"/>
          <w:color w:val="000000"/>
          <w:lang w:eastAsia="lt-LT"/>
        </w:rPr>
        <w:t>-</w:t>
      </w:r>
      <w:r w:rsidRPr="00162C59">
        <w:rPr>
          <w:rFonts w:asciiTheme="minorHAnsi" w:hAnsiTheme="minorHAnsi" w:cstheme="minorHAnsi"/>
          <w:color w:val="000000"/>
          <w:lang w:eastAsia="lt-LT"/>
        </w:rPr>
        <w:t>darželis</w:t>
      </w:r>
      <w:r>
        <w:rPr>
          <w:rFonts w:asciiTheme="minorHAnsi" w:hAnsiTheme="minorHAnsi" w:cstheme="minorHAnsi"/>
          <w:color w:val="000000"/>
          <w:lang w:eastAsia="lt-LT"/>
        </w:rPr>
        <w:t xml:space="preserve"> „</w:t>
      </w:r>
      <w:r w:rsidRPr="00162C59">
        <w:rPr>
          <w:rFonts w:asciiTheme="minorHAnsi" w:hAnsiTheme="minorHAnsi" w:cstheme="minorHAnsi"/>
          <w:color w:val="000000"/>
          <w:lang w:eastAsia="lt-LT"/>
        </w:rPr>
        <w:t>Nykštukas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58FF5D6" w14:textId="701497CF" w:rsidR="00982851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</w:p>
    <w:p w14:paraId="444EA097" w14:textId="77777777" w:rsidR="00887C79" w:rsidRPr="007D15AB" w:rsidRDefault="00887C79" w:rsidP="00887C79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Akmenės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17739E98" w14:textId="77777777" w:rsidR="00887C79" w:rsidRPr="00162C59" w:rsidRDefault="00887C79" w:rsidP="00887C79">
      <w:pPr>
        <w:rPr>
          <w:rFonts w:asciiTheme="minorHAnsi" w:hAnsiTheme="minorHAnsi" w:cstheme="minorHAnsi"/>
          <w:lang w:eastAsia="lt-LT"/>
        </w:rPr>
      </w:pPr>
      <w:r w:rsidRPr="00162C59">
        <w:rPr>
          <w:rFonts w:asciiTheme="minorHAnsi" w:hAnsiTheme="minorHAnsi" w:cstheme="minorHAnsi"/>
          <w:lang w:eastAsia="lt-LT"/>
        </w:rPr>
        <w:t>Akmenės rajono Papilės Simono Daukanto gimnazija</w:t>
      </w:r>
    </w:p>
    <w:p w14:paraId="4997E99C" w14:textId="77777777" w:rsidR="00887C79" w:rsidRPr="00162C59" w:rsidRDefault="00887C79" w:rsidP="00887C79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Akmenės gimnazija ikimokyklinio ugdymo skyrius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Gintarėlis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63E9EEF2" w14:textId="77777777" w:rsidR="00887C79" w:rsidRPr="00162C59" w:rsidRDefault="00887C79" w:rsidP="00887C79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Naujosios Akmenės ikimokyklinio ugdymo mokykla</w:t>
      </w:r>
    </w:p>
    <w:p w14:paraId="50A77C0B" w14:textId="77777777" w:rsidR="00887C79" w:rsidRDefault="00982851" w:rsidP="00887C7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 </w:t>
      </w:r>
    </w:p>
    <w:p w14:paraId="668A20AA" w14:textId="3BF5681A" w:rsidR="00887C79" w:rsidRPr="007D15AB" w:rsidRDefault="00887C79" w:rsidP="00887C79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lastRenderedPageBreak/>
        <w:t>Joniškio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250B9CC8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Joniškio vaikų 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Vyturėlis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498A5D3A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Joniškio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Saulutė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C27593A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Joniškio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Saulės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  pagrindinė mokykla</w:t>
      </w:r>
    </w:p>
    <w:p w14:paraId="6C96FA22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Joniškio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706D20D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Joniškio r. Skaistgirio gimnazija</w:t>
      </w:r>
    </w:p>
    <w:p w14:paraId="5BB5258C" w14:textId="0ABC88C1" w:rsidR="00982851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 </w:t>
      </w:r>
    </w:p>
    <w:p w14:paraId="405BBA39" w14:textId="6355A138" w:rsidR="00887C79" w:rsidRPr="007D15AB" w:rsidRDefault="00887C79" w:rsidP="00887C79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Kelmės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4F6E4A32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Kelmės r. Kražių Žygimanto Liauksmino gimnazija</w:t>
      </w:r>
    </w:p>
    <w:p w14:paraId="55212DF0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Kelmės r. Užvenčio Šatrijos Raganos gimnazija     </w:t>
      </w:r>
    </w:p>
    <w:p w14:paraId="74EC3EDB" w14:textId="5049E44A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Kelmės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Kū</w:t>
      </w:r>
      <w:r w:rsidR="00DC3970">
        <w:rPr>
          <w:rFonts w:asciiTheme="minorHAnsi" w:hAnsiTheme="minorHAnsi" w:cstheme="minorHAnsi"/>
          <w:color w:val="000000"/>
          <w:lang w:eastAsia="lt-LT"/>
        </w:rPr>
        <w:t>l</w:t>
      </w:r>
      <w:r w:rsidRPr="00162C59">
        <w:rPr>
          <w:rFonts w:asciiTheme="minorHAnsi" w:hAnsiTheme="minorHAnsi" w:cstheme="minorHAnsi"/>
          <w:color w:val="000000"/>
          <w:lang w:eastAsia="lt-LT"/>
        </w:rPr>
        <w:t>verstuko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 lopšelis -darželis    </w:t>
      </w:r>
    </w:p>
    <w:p w14:paraId="26343C44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Kelmės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CF8B4FA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Kelmės r. Šaukėnų Vlado Pūtvio-Putvinskio gimnazija</w:t>
      </w:r>
    </w:p>
    <w:p w14:paraId="2C439E1C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Kelmės r. Tytuvėnų gimnazija</w:t>
      </w:r>
    </w:p>
    <w:p w14:paraId="39154FFF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Kelmės r. Pakražančio gimnazija</w:t>
      </w:r>
    </w:p>
    <w:p w14:paraId="01AAA97B" w14:textId="00DEF736" w:rsidR="00982851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 </w:t>
      </w:r>
    </w:p>
    <w:p w14:paraId="1A7ECBAA" w14:textId="5F788EAB" w:rsidR="00887C79" w:rsidRPr="007D15AB" w:rsidRDefault="00887C79" w:rsidP="00887C79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Pakruojo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0B347DDF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Pakruojo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Saulutė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7CD919A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Pakruojo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Vyturėlis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457BD9E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Pakruojo r. Linkuvos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Šaltinėlis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5122AB1" w14:textId="77777777" w:rsidR="00982851" w:rsidRPr="00162C59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>
        <w:rPr>
          <w:rFonts w:asciiTheme="minorHAnsi" w:hAnsiTheme="minorHAnsi" w:cstheme="minorHAnsi"/>
          <w:color w:val="000000"/>
          <w:lang w:eastAsia="lt-LT"/>
        </w:rPr>
        <w:t xml:space="preserve">Pakruojo r. 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Rozalimo pagrindinė mokykla </w:t>
      </w:r>
    </w:p>
    <w:p w14:paraId="34FCAF67" w14:textId="5517BDE9" w:rsidR="00982851" w:rsidRDefault="00982851" w:rsidP="00982851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 </w:t>
      </w:r>
    </w:p>
    <w:p w14:paraId="6F9DB319" w14:textId="77777777" w:rsidR="00887C79" w:rsidRPr="007D15AB" w:rsidRDefault="00887C79" w:rsidP="00887C79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Radviliškio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0FECC384" w14:textId="77777777" w:rsidR="00887C79" w:rsidRPr="00162C59" w:rsidRDefault="00887C79" w:rsidP="00887C79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Radviliškio lopšelis</w:t>
      </w:r>
      <w:r>
        <w:rPr>
          <w:rFonts w:asciiTheme="minorHAnsi" w:hAnsiTheme="minorHAnsi" w:cstheme="minorHAnsi"/>
          <w:color w:val="000000"/>
          <w:lang w:eastAsia="lt-LT"/>
        </w:rPr>
        <w:t>-</w:t>
      </w:r>
      <w:r w:rsidRPr="00162C59">
        <w:rPr>
          <w:rFonts w:asciiTheme="minorHAnsi" w:hAnsiTheme="minorHAnsi" w:cstheme="minorHAnsi"/>
          <w:color w:val="000000"/>
          <w:lang w:eastAsia="lt-LT"/>
        </w:rPr>
        <w:t xml:space="preserve">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162C59">
        <w:rPr>
          <w:rFonts w:asciiTheme="minorHAnsi" w:hAnsiTheme="minorHAnsi" w:cstheme="minorHAnsi"/>
          <w:color w:val="000000"/>
          <w:lang w:eastAsia="lt-LT"/>
        </w:rPr>
        <w:t>Žvaigždutė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09155521" w14:textId="77777777" w:rsidR="00887C79" w:rsidRPr="00162C59" w:rsidRDefault="00887C79" w:rsidP="00887C79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Radviliškio r. Šiaulėnų Marcelino Šikšnio gimnazija</w:t>
      </w:r>
    </w:p>
    <w:p w14:paraId="126F92FB" w14:textId="77777777" w:rsidR="00887C79" w:rsidRPr="00162C59" w:rsidRDefault="00887C79" w:rsidP="00887C79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 xml:space="preserve">Radviliškio Vaižganto progimnazija </w:t>
      </w:r>
    </w:p>
    <w:p w14:paraId="5D665F4E" w14:textId="77777777" w:rsidR="00887C79" w:rsidRPr="00162C59" w:rsidRDefault="00887C79" w:rsidP="00887C79">
      <w:pPr>
        <w:rPr>
          <w:rFonts w:asciiTheme="minorHAnsi" w:hAnsiTheme="minorHAnsi" w:cstheme="minorHAnsi"/>
          <w:color w:val="000000"/>
          <w:lang w:eastAsia="lt-LT"/>
        </w:rPr>
      </w:pPr>
      <w:r w:rsidRPr="00162C59">
        <w:rPr>
          <w:rFonts w:asciiTheme="minorHAnsi" w:hAnsiTheme="minorHAnsi" w:cstheme="minorHAnsi"/>
          <w:color w:val="000000"/>
          <w:lang w:eastAsia="lt-LT"/>
        </w:rPr>
        <w:t>Radviliškio r. Baisogalos mokykla-darželis</w:t>
      </w:r>
    </w:p>
    <w:p w14:paraId="0ADD8756" w14:textId="3B630F0C" w:rsidR="00887C79" w:rsidRDefault="00887C79" w:rsidP="00982851">
      <w:pPr>
        <w:rPr>
          <w:rFonts w:asciiTheme="minorHAnsi" w:hAnsiTheme="minorHAnsi" w:cstheme="minorHAnsi"/>
          <w:color w:val="000000"/>
          <w:lang w:eastAsia="lt-LT"/>
        </w:rPr>
      </w:pPr>
    </w:p>
    <w:p w14:paraId="53A16B68" w14:textId="1E3512C4" w:rsidR="00D761A1" w:rsidRPr="00087FBB" w:rsidRDefault="00D761A1" w:rsidP="00982851">
      <w:pPr>
        <w:rPr>
          <w:rFonts w:asciiTheme="minorHAnsi" w:hAnsiTheme="minorHAnsi" w:cstheme="minorHAnsi"/>
          <w:color w:val="000000"/>
          <w:lang w:eastAsia="lt-LT"/>
        </w:rPr>
      </w:pPr>
    </w:p>
    <w:sectPr w:rsidR="00D761A1" w:rsidRPr="00087FBB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306EE1"/>
    <w:rsid w:val="00375ADF"/>
    <w:rsid w:val="004A5507"/>
    <w:rsid w:val="004B64FD"/>
    <w:rsid w:val="006176A4"/>
    <w:rsid w:val="006B64E1"/>
    <w:rsid w:val="007818A9"/>
    <w:rsid w:val="007D15AB"/>
    <w:rsid w:val="00887C79"/>
    <w:rsid w:val="00982851"/>
    <w:rsid w:val="009D623B"/>
    <w:rsid w:val="00C7437B"/>
    <w:rsid w:val="00CB6BDD"/>
    <w:rsid w:val="00D407B6"/>
    <w:rsid w:val="00D761A1"/>
    <w:rsid w:val="00DC3970"/>
    <w:rsid w:val="00E448C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2022-07-18T06:56:00Z</dcterms:created>
  <dcterms:modified xsi:type="dcterms:W3CDTF">2022-07-18T07:03:00Z</dcterms:modified>
</cp:coreProperties>
</file>